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608" w:rsidRDefault="005D5608">
      <w:pPr>
        <w:spacing w:line="360" w:lineRule="auto"/>
        <w:jc w:val="center"/>
      </w:pPr>
      <w:r>
        <w:rPr>
          <w:b/>
        </w:rPr>
        <w:t>Wzór umowy</w:t>
      </w:r>
    </w:p>
    <w:p w:rsidR="005D5608" w:rsidRDefault="005D5608">
      <w:pPr>
        <w:spacing w:line="360" w:lineRule="auto"/>
        <w:jc w:val="both"/>
      </w:pPr>
      <w:r>
        <w:t xml:space="preserve">zawarta w dniu …………………. roku, pomiędzy: </w:t>
      </w:r>
    </w:p>
    <w:p w:rsidR="005D5608" w:rsidRDefault="005D5608">
      <w:pPr>
        <w:spacing w:line="360" w:lineRule="auto"/>
        <w:jc w:val="both"/>
      </w:pPr>
      <w:r>
        <w:t xml:space="preserve">Miejskim Zakładem Gospodarki Mieszkaniowej Sp. z o.o., ul. Kościuszki 14, 63 – 400  </w:t>
      </w:r>
      <w:r>
        <w:br/>
        <w:t>Ostrów Wielkopolski, NIP 622 – 10 - 05 – 559</w:t>
      </w:r>
      <w:r w:rsidR="00F80678">
        <w:t>,</w:t>
      </w:r>
      <w:r>
        <w:t xml:space="preserve"> </w:t>
      </w:r>
      <w:bookmarkStart w:id="0" w:name="_GoBack"/>
      <w:bookmarkEnd w:id="0"/>
      <w:r>
        <w:t>reprezentowanym przez:</w:t>
      </w:r>
    </w:p>
    <w:p w:rsidR="005D5608" w:rsidRDefault="005D5608">
      <w:pPr>
        <w:widowControl w:val="0"/>
        <w:numPr>
          <w:ilvl w:val="1"/>
          <w:numId w:val="46"/>
        </w:numPr>
        <w:spacing w:line="360" w:lineRule="auto"/>
        <w:ind w:left="567" w:right="-2"/>
        <w:jc w:val="both"/>
      </w:pPr>
      <w:r>
        <w:t>….......................................................................</w:t>
      </w:r>
    </w:p>
    <w:p w:rsidR="005D5608" w:rsidRDefault="005D5608">
      <w:pPr>
        <w:widowControl w:val="0"/>
        <w:numPr>
          <w:ilvl w:val="1"/>
          <w:numId w:val="46"/>
        </w:numPr>
        <w:spacing w:line="360" w:lineRule="auto"/>
        <w:ind w:left="567" w:right="-2"/>
        <w:jc w:val="both"/>
        <w:rPr>
          <w:iCs/>
        </w:rPr>
      </w:pPr>
      <w:r>
        <w:t>….......................................................................</w:t>
      </w:r>
    </w:p>
    <w:p w:rsidR="005D5608" w:rsidRDefault="005D5608">
      <w:pPr>
        <w:spacing w:line="360" w:lineRule="auto"/>
        <w:jc w:val="both"/>
      </w:pPr>
      <w:r>
        <w:rPr>
          <w:iCs/>
        </w:rPr>
        <w:t>zwanym dalej</w:t>
      </w:r>
      <w:r>
        <w:t xml:space="preserve"> </w:t>
      </w:r>
      <w:r>
        <w:rPr>
          <w:b/>
        </w:rPr>
        <w:t>Zamawiającym</w:t>
      </w:r>
    </w:p>
    <w:p w:rsidR="005D5608" w:rsidRDefault="005D5608">
      <w:pPr>
        <w:spacing w:line="360" w:lineRule="auto"/>
        <w:jc w:val="both"/>
      </w:pPr>
      <w:r>
        <w:t>a</w:t>
      </w:r>
    </w:p>
    <w:p w:rsidR="005D5608" w:rsidRDefault="005D5608">
      <w:pPr>
        <w:spacing w:line="360" w:lineRule="auto"/>
        <w:jc w:val="both"/>
      </w:pPr>
      <w:r>
        <w:t xml:space="preserve">.............................................................................................. </w:t>
      </w:r>
    </w:p>
    <w:p w:rsidR="005D5608" w:rsidRDefault="005D5608">
      <w:pPr>
        <w:spacing w:line="360" w:lineRule="auto"/>
        <w:jc w:val="both"/>
      </w:pPr>
      <w:r>
        <w:t>prowadzącym działalność gospodarczą po nazwą:</w:t>
      </w:r>
    </w:p>
    <w:p w:rsidR="005D5608" w:rsidRDefault="005D5608">
      <w:pPr>
        <w:spacing w:line="360" w:lineRule="auto"/>
        <w:jc w:val="both"/>
        <w:rPr>
          <w:iCs/>
        </w:rPr>
      </w:pPr>
      <w:r>
        <w:t>...............................................</w:t>
      </w:r>
      <w:r>
        <w:rPr>
          <w:i/>
        </w:rPr>
        <w:t xml:space="preserve"> </w:t>
      </w:r>
      <w:r>
        <w:t xml:space="preserve">z siedzibą w ....................... przy ulicy .................... </w:t>
      </w:r>
    </w:p>
    <w:p w:rsidR="005D5608" w:rsidRDefault="005D5608">
      <w:pPr>
        <w:spacing w:line="360" w:lineRule="auto"/>
        <w:ind w:firstLine="360"/>
        <w:jc w:val="both"/>
      </w:pPr>
      <w:r>
        <w:rPr>
          <w:iCs/>
        </w:rPr>
        <w:t>zwaną dalej</w:t>
      </w:r>
      <w:r>
        <w:t xml:space="preserve"> </w:t>
      </w:r>
      <w:r>
        <w:rPr>
          <w:b/>
        </w:rPr>
        <w:t>Wykonawcą</w:t>
      </w:r>
    </w:p>
    <w:p w:rsidR="005D5608" w:rsidRDefault="005D5608">
      <w:pPr>
        <w:pStyle w:val="Tekstpodstawowy22"/>
        <w:spacing w:line="220" w:lineRule="atLeast"/>
        <w:rPr>
          <w:szCs w:val="24"/>
        </w:rPr>
      </w:pPr>
    </w:p>
    <w:p w:rsidR="005D5608" w:rsidRDefault="005D5608">
      <w:pPr>
        <w:pStyle w:val="Tytu"/>
        <w:spacing w:line="220" w:lineRule="atLeast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na podstawie dokonanego przez Zamawiającego wyboru oferty Wykonawcy w trybie przetargu nieograniczonego </w:t>
      </w:r>
      <w:r>
        <w:rPr>
          <w:sz w:val="24"/>
          <w:szCs w:val="24"/>
        </w:rPr>
        <w:t>została zawarta umowa o następującej treści:</w:t>
      </w:r>
    </w:p>
    <w:p w:rsidR="005D5608" w:rsidRDefault="005D5608">
      <w:pPr>
        <w:pStyle w:val="Tytu"/>
        <w:spacing w:line="240" w:lineRule="atLeast"/>
        <w:jc w:val="left"/>
        <w:rPr>
          <w:sz w:val="24"/>
          <w:szCs w:val="24"/>
        </w:rPr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Przedmiot umowy</w:t>
      </w:r>
    </w:p>
    <w:p w:rsidR="005D5608" w:rsidRDefault="008F77F7">
      <w:pPr>
        <w:numPr>
          <w:ilvl w:val="0"/>
          <w:numId w:val="2"/>
        </w:numPr>
        <w:tabs>
          <w:tab w:val="left" w:pos="567"/>
        </w:tabs>
        <w:spacing w:after="200" w:line="276" w:lineRule="auto"/>
        <w:jc w:val="both"/>
      </w:pPr>
      <w:r>
        <w:t xml:space="preserve">  </w:t>
      </w:r>
      <w:r w:rsidR="005D5608">
        <w:t xml:space="preserve">W ramach niniejszej umowy Wykonawca zobowiązuje się do wykonania robót budowlanych w ramach zadania inwestycyjnego pn.: </w:t>
      </w:r>
      <w:r w:rsidR="005D5608">
        <w:rPr>
          <w:b/>
        </w:rPr>
        <w:t>„</w:t>
      </w:r>
      <w:r w:rsidR="005D5608" w:rsidRPr="00702EA1">
        <w:rPr>
          <w:b/>
          <w:bCs/>
          <w:i/>
          <w:iCs/>
        </w:rPr>
        <w:t xml:space="preserve">Budowa budynku mieszkalnego wielorodzinnego, podpiwniczonego, </w:t>
      </w:r>
      <w:proofErr w:type="gramStart"/>
      <w:r w:rsidR="005D5608" w:rsidRPr="00702EA1">
        <w:rPr>
          <w:b/>
          <w:bCs/>
          <w:i/>
          <w:iCs/>
        </w:rPr>
        <w:t>czterokondygnacyjnego,  przy</w:t>
      </w:r>
      <w:proofErr w:type="gramEnd"/>
      <w:r w:rsidR="005D5608" w:rsidRPr="00702EA1">
        <w:rPr>
          <w:b/>
          <w:bCs/>
          <w:i/>
          <w:iCs/>
        </w:rPr>
        <w:t xml:space="preserve"> ul. Klasztornej 18a i budowa budynku mieszkalnego wielorodzinnego, podpiwniczonego,</w:t>
      </w:r>
      <w:r w:rsidR="00702EA1">
        <w:rPr>
          <w:b/>
          <w:bCs/>
          <w:i/>
          <w:iCs/>
        </w:rPr>
        <w:t xml:space="preserve"> </w:t>
      </w:r>
      <w:r w:rsidR="005D5608" w:rsidRPr="00702EA1">
        <w:rPr>
          <w:b/>
          <w:bCs/>
          <w:i/>
          <w:iCs/>
        </w:rPr>
        <w:t>czterokondygnacyjnego</w:t>
      </w:r>
      <w:r w:rsidR="00E155A0" w:rsidRPr="00702EA1">
        <w:rPr>
          <w:b/>
          <w:bCs/>
          <w:i/>
          <w:iCs/>
        </w:rPr>
        <w:t xml:space="preserve"> przy</w:t>
      </w:r>
      <w:r w:rsidR="005D5608" w:rsidRPr="00702EA1">
        <w:rPr>
          <w:b/>
          <w:bCs/>
          <w:i/>
          <w:iCs/>
        </w:rPr>
        <w:t xml:space="preserve"> ul. Klasztornej 20 w Ostrowie Wielkopolskim</w:t>
      </w:r>
      <w:r w:rsidR="005D5608">
        <w:rPr>
          <w:b/>
        </w:rPr>
        <w:t>”</w:t>
      </w:r>
      <w:r w:rsidR="005D5608">
        <w:t>.</w:t>
      </w:r>
      <w:bookmarkStart w:id="1" w:name="_Hlk2762940"/>
      <w:bookmarkEnd w:id="1"/>
      <w:r w:rsidR="005D5608">
        <w:t xml:space="preserve"> </w:t>
      </w:r>
    </w:p>
    <w:p w:rsidR="005D5608" w:rsidRDefault="005D5608">
      <w:pPr>
        <w:numPr>
          <w:ilvl w:val="0"/>
          <w:numId w:val="2"/>
        </w:numPr>
        <w:tabs>
          <w:tab w:val="left" w:pos="567"/>
        </w:tabs>
        <w:spacing w:after="200" w:line="276" w:lineRule="auto"/>
        <w:ind w:left="567" w:hanging="567"/>
        <w:jc w:val="both"/>
      </w:pPr>
      <w:r>
        <w:t>Miejsce wykonywania robót: Ostrów Wielkopolski ul. Klasztorna 18a, działka</w:t>
      </w:r>
      <w:r w:rsidR="00F40B23">
        <w:t xml:space="preserve"> nr 5/13,</w:t>
      </w:r>
      <w:r w:rsidR="00E155A0">
        <w:t xml:space="preserve"> </w:t>
      </w:r>
      <w:r w:rsidR="00F40B23">
        <w:t>ul. Klasztorna 20 działka nr 5/12, 5/19 obręb 0124.</w:t>
      </w:r>
    </w:p>
    <w:p w:rsidR="005D5608" w:rsidRDefault="005D5608">
      <w:pPr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  <w:jc w:val="both"/>
        <w:rPr>
          <w:spacing w:val="-4"/>
        </w:rPr>
      </w:pPr>
      <w:r>
        <w:t>Przedmiot umowy został szczegółowo określony w:</w:t>
      </w:r>
    </w:p>
    <w:p w:rsidR="005D5608" w:rsidRDefault="005D5608" w:rsidP="00E81E7A">
      <w:pPr>
        <w:numPr>
          <w:ilvl w:val="0"/>
          <w:numId w:val="3"/>
        </w:numPr>
        <w:tabs>
          <w:tab w:val="clear" w:pos="1068"/>
          <w:tab w:val="num" w:pos="993"/>
        </w:tabs>
        <w:spacing w:line="276" w:lineRule="auto"/>
        <w:ind w:left="993" w:hanging="426"/>
        <w:jc w:val="both"/>
      </w:pPr>
      <w:r>
        <w:rPr>
          <w:spacing w:val="-4"/>
        </w:rPr>
        <w:t>Umowie o roboty budowlane, zwanej dalej „Umową”,</w:t>
      </w:r>
    </w:p>
    <w:p w:rsidR="005D5608" w:rsidRDefault="005D5608">
      <w:pPr>
        <w:tabs>
          <w:tab w:val="left" w:pos="4005"/>
        </w:tabs>
        <w:rPr>
          <w:spacing w:val="-4"/>
        </w:rPr>
      </w:pPr>
      <w:r>
        <w:tab/>
      </w:r>
    </w:p>
    <w:p w:rsidR="005D5608" w:rsidRDefault="005D5608" w:rsidP="00E81E7A">
      <w:pPr>
        <w:numPr>
          <w:ilvl w:val="0"/>
          <w:numId w:val="3"/>
        </w:numPr>
        <w:tabs>
          <w:tab w:val="clear" w:pos="1068"/>
          <w:tab w:val="num" w:pos="993"/>
        </w:tabs>
        <w:spacing w:line="276" w:lineRule="auto"/>
        <w:ind w:left="993" w:hanging="426"/>
        <w:jc w:val="both"/>
        <w:rPr>
          <w:spacing w:val="-4"/>
        </w:rPr>
      </w:pPr>
      <w:bookmarkStart w:id="2" w:name="_Hlk12885698"/>
      <w:r>
        <w:rPr>
          <w:spacing w:val="-4"/>
        </w:rPr>
        <w:t>Specyfikacji Istotnych Warunków Zamówienia</w:t>
      </w:r>
      <w:bookmarkEnd w:id="2"/>
      <w:r>
        <w:rPr>
          <w:spacing w:val="-4"/>
        </w:rPr>
        <w:t xml:space="preserve">, stanowiącej załącznik nr 1 </w:t>
      </w:r>
      <w:r w:rsidR="00E81E7A">
        <w:rPr>
          <w:spacing w:val="-4"/>
        </w:rPr>
        <w:t xml:space="preserve">                        </w:t>
      </w:r>
      <w:r>
        <w:rPr>
          <w:spacing w:val="-4"/>
        </w:rPr>
        <w:t>do niniejszej umowy,</w:t>
      </w:r>
    </w:p>
    <w:p w:rsidR="005D5608" w:rsidRDefault="005D5608" w:rsidP="00E81E7A">
      <w:pPr>
        <w:numPr>
          <w:ilvl w:val="0"/>
          <w:numId w:val="3"/>
        </w:numPr>
        <w:tabs>
          <w:tab w:val="clear" w:pos="1068"/>
          <w:tab w:val="num" w:pos="993"/>
        </w:tabs>
        <w:spacing w:line="276" w:lineRule="auto"/>
        <w:ind w:left="993" w:hanging="426"/>
        <w:jc w:val="both"/>
        <w:rPr>
          <w:spacing w:val="-4"/>
        </w:rPr>
      </w:pPr>
      <w:r>
        <w:rPr>
          <w:spacing w:val="-4"/>
        </w:rPr>
        <w:t>Szczegółowych Specyfikacjach Technicznych zwanych dalej SST stanowiących załącznik nr 2 do niniejszej umowy,</w:t>
      </w:r>
    </w:p>
    <w:p w:rsidR="005D5608" w:rsidRDefault="005D5608" w:rsidP="00E81E7A">
      <w:pPr>
        <w:numPr>
          <w:ilvl w:val="0"/>
          <w:numId w:val="3"/>
        </w:numPr>
        <w:tabs>
          <w:tab w:val="clear" w:pos="1068"/>
          <w:tab w:val="num" w:pos="993"/>
        </w:tabs>
        <w:spacing w:line="276" w:lineRule="auto"/>
        <w:ind w:left="993" w:hanging="426"/>
        <w:jc w:val="both"/>
      </w:pPr>
      <w:bookmarkStart w:id="3" w:name="_Hlk12885766"/>
      <w:r>
        <w:rPr>
          <w:spacing w:val="-4"/>
        </w:rPr>
        <w:t xml:space="preserve">Ofercie Wykonawcy </w:t>
      </w:r>
      <w:bookmarkEnd w:id="3"/>
      <w:r>
        <w:rPr>
          <w:spacing w:val="-4"/>
        </w:rPr>
        <w:t>stanowiącej załącznik nr 3 do niniejszej umowy.</w:t>
      </w:r>
    </w:p>
    <w:p w:rsidR="005D5608" w:rsidRDefault="005D5608">
      <w:pPr>
        <w:numPr>
          <w:ilvl w:val="0"/>
          <w:numId w:val="2"/>
        </w:numPr>
        <w:tabs>
          <w:tab w:val="left" w:pos="567"/>
        </w:tabs>
        <w:spacing w:before="200" w:after="200" w:line="276" w:lineRule="auto"/>
        <w:ind w:left="567" w:hanging="567"/>
        <w:jc w:val="both"/>
      </w:pPr>
      <w:r>
        <w:t>W przypadku wątpliwości interpretacyjnych co do rodzaju, zakresu, sposobu wykonywania robót i usług określonych w Umowie oraz zakresu praw i obowiązków Zamawiającego i Wykonawcy, będzie obowiązywać kolejność ważności dokumentów określona w ust. </w:t>
      </w:r>
      <w:proofErr w:type="gramStart"/>
      <w:r>
        <w:t>3</w:t>
      </w:r>
      <w:proofErr w:type="gramEnd"/>
      <w:r>
        <w:t xml:space="preserve"> przy czym dokumenty te należy interpretować jako wzajemnie </w:t>
      </w:r>
      <w:r w:rsidR="00E81E7A">
        <w:t xml:space="preserve">                    </w:t>
      </w:r>
      <w:r>
        <w:t>się uzupełniające.</w:t>
      </w:r>
    </w:p>
    <w:p w:rsidR="005D5608" w:rsidRDefault="005D5608">
      <w:pPr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  <w:jc w:val="both"/>
        <w:rPr>
          <w:spacing w:val="-4"/>
        </w:rPr>
      </w:pPr>
      <w:r>
        <w:lastRenderedPageBreak/>
        <w:t>Niezależnie od postanowień ust. 3 i 4 do obowiązków Wykonawca zobowiązuje</w:t>
      </w:r>
      <w:r w:rsidR="00E81E7A">
        <w:t xml:space="preserve">                 </w:t>
      </w:r>
      <w:r>
        <w:t xml:space="preserve"> się w terminie </w:t>
      </w:r>
      <w:r>
        <w:rPr>
          <w:b/>
        </w:rPr>
        <w:t>5 dni</w:t>
      </w:r>
      <w:r>
        <w:t xml:space="preserve"> po podpisaniu Umowy, a przed rozpoczęciem robót opracować:</w:t>
      </w:r>
    </w:p>
    <w:p w:rsidR="005D5608" w:rsidRDefault="005D5608">
      <w:pPr>
        <w:pStyle w:val="Tytu"/>
        <w:numPr>
          <w:ilvl w:val="0"/>
          <w:numId w:val="4"/>
        </w:numPr>
        <w:spacing w:line="276" w:lineRule="auto"/>
        <w:ind w:left="993" w:hanging="426"/>
        <w:jc w:val="both"/>
        <w:rPr>
          <w:b w:val="0"/>
          <w:bCs w:val="0"/>
          <w:spacing w:val="-4"/>
          <w:sz w:val="24"/>
          <w:szCs w:val="24"/>
        </w:rPr>
      </w:pPr>
      <w:r>
        <w:rPr>
          <w:b w:val="0"/>
          <w:bCs w:val="0"/>
          <w:spacing w:val="-4"/>
          <w:sz w:val="24"/>
          <w:szCs w:val="24"/>
        </w:rPr>
        <w:t>szczegółowy harmonogram rzeczowo-finansowy,</w:t>
      </w:r>
    </w:p>
    <w:p w:rsidR="005D5608" w:rsidRDefault="005D5608">
      <w:pPr>
        <w:pStyle w:val="Tytu"/>
        <w:numPr>
          <w:ilvl w:val="0"/>
          <w:numId w:val="4"/>
        </w:numPr>
        <w:spacing w:line="276" w:lineRule="auto"/>
        <w:ind w:left="993" w:hanging="426"/>
        <w:jc w:val="both"/>
        <w:rPr>
          <w:sz w:val="24"/>
          <w:szCs w:val="24"/>
        </w:rPr>
      </w:pPr>
      <w:r>
        <w:rPr>
          <w:b w:val="0"/>
          <w:bCs w:val="0"/>
          <w:spacing w:val="-4"/>
          <w:sz w:val="24"/>
          <w:szCs w:val="24"/>
        </w:rPr>
        <w:t>plan bezpieczeństwa i ochrony zdrowia (BIOZ),</w:t>
      </w:r>
    </w:p>
    <w:p w:rsidR="005D5608" w:rsidRDefault="005D5608">
      <w:pPr>
        <w:spacing w:after="200" w:line="276" w:lineRule="auto"/>
        <w:ind w:left="993" w:hanging="426"/>
        <w:jc w:val="both"/>
      </w:pPr>
      <w:r>
        <w:t>które zostaną bezwzględnie uzgodnione z Zamawiającym.</w:t>
      </w:r>
    </w:p>
    <w:p w:rsidR="005D5608" w:rsidRDefault="005D5608">
      <w:pPr>
        <w:numPr>
          <w:ilvl w:val="0"/>
          <w:numId w:val="2"/>
        </w:numPr>
        <w:tabs>
          <w:tab w:val="left" w:pos="567"/>
        </w:tabs>
        <w:spacing w:after="200" w:line="276" w:lineRule="auto"/>
        <w:ind w:left="567" w:hanging="567"/>
        <w:jc w:val="both"/>
      </w:pPr>
      <w:r>
        <w:t xml:space="preserve">Wykonawca zobowiązuje się do wykonania wszystkich robót niezbędnych </w:t>
      </w:r>
      <w:r w:rsidR="008F77F7">
        <w:t xml:space="preserve">                              </w:t>
      </w:r>
      <w:r>
        <w:t>do osiągnięcia rezultatu określonego w ust. 1 i 3, niezależnie od tego czy wynikają wprost z dokumentów wskazanych w niniejszym paragrafie.</w:t>
      </w:r>
    </w:p>
    <w:p w:rsidR="005D5608" w:rsidRDefault="005D5608">
      <w:pPr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  <w:jc w:val="both"/>
      </w:pPr>
      <w:r>
        <w:t xml:space="preserve">Wykonawca zobowiązuje się realizować roboty z zachowaniem należytej staranności, </w:t>
      </w:r>
      <w:r>
        <w:br/>
        <w:t xml:space="preserve">z uwzględnieniem zawodowego charakteru prowadzonej działalności, zgodnie </w:t>
      </w:r>
      <w:r>
        <w:br/>
        <w:t>z postanowieniami niniejszej umowy, powszechnie obowiązującymi przepisami prawa, normami, zasadami wiedzy technicznej oraz harmonogramem realizacji robót.</w:t>
      </w: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Wymogi materiałowe</w:t>
      </w:r>
    </w:p>
    <w:p w:rsidR="005D5608" w:rsidRDefault="005D5608" w:rsidP="008F77F7">
      <w:pPr>
        <w:numPr>
          <w:ilvl w:val="0"/>
          <w:numId w:val="5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Przedmiot Umowy wykonany zostanie z materiałów dostarczonych </w:t>
      </w:r>
      <w:r w:rsidR="00E81E7A">
        <w:t xml:space="preserve">                                   </w:t>
      </w:r>
      <w:proofErr w:type="gramStart"/>
      <w:r w:rsidR="00E81E7A">
        <w:t xml:space="preserve">przez  </w:t>
      </w:r>
      <w:r>
        <w:t>Wykonawcę</w:t>
      </w:r>
      <w:proofErr w:type="gramEnd"/>
      <w:r>
        <w:t>.</w:t>
      </w:r>
    </w:p>
    <w:p w:rsidR="005D5608" w:rsidRDefault="005D5608" w:rsidP="008F77F7">
      <w:pPr>
        <w:numPr>
          <w:ilvl w:val="0"/>
          <w:numId w:val="5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Materiały, o których mowa w ust. 1, powinny odpowiadać co do jakości wymaganiom określonym ustawą z dnia 16 kwietnia 2004 r. o wyrobach budowlanych </w:t>
      </w:r>
      <w:r w:rsidR="008F77F7">
        <w:t xml:space="preserve">                                                 </w:t>
      </w:r>
      <w:proofErr w:type="gramStart"/>
      <w:r w:rsidR="008F77F7">
        <w:t xml:space="preserve">   </w:t>
      </w:r>
      <w:r>
        <w:t>(</w:t>
      </w:r>
      <w:proofErr w:type="gramEnd"/>
      <w:r>
        <w:t>t</w:t>
      </w:r>
      <w:r w:rsidR="008F77F7">
        <w:t xml:space="preserve">j. Dz. U. </w:t>
      </w:r>
      <w:r>
        <w:t>z 2019 poz. 266 ze zm.) oraz wymaganiom określonym w SST.</w:t>
      </w:r>
    </w:p>
    <w:p w:rsidR="005D5608" w:rsidRDefault="005D5608" w:rsidP="008F77F7">
      <w:pPr>
        <w:numPr>
          <w:ilvl w:val="0"/>
          <w:numId w:val="5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Na każde żądanie Zamawiającego (Inspektora Nadzoru) Wykonawca obowiązany jest okazać w stosunku do wskazanych materiałów dokumenty potwierdzające spełnienie wymagań, o których mowa w ust. 2. Dokumenty te Wykonawca przedkłada Zamawiającemu do momentu Odbioru Ostatecznego wykonanych robót budowlanych.</w:t>
      </w:r>
    </w:p>
    <w:p w:rsidR="005D5608" w:rsidRDefault="005D5608" w:rsidP="008F77F7">
      <w:pPr>
        <w:numPr>
          <w:ilvl w:val="0"/>
          <w:numId w:val="5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Wykonawca zobowiązany jest przed wbudowaniem materiałów, o których mowa </w:t>
      </w:r>
      <w:r>
        <w:br/>
        <w:t>w ust. 1 i ust. 2, uzyskać od Zamawiającego (Inspektora Nadzoru) zgodę</w:t>
      </w:r>
      <w:r w:rsidR="00E81E7A">
        <w:t xml:space="preserve">                               </w:t>
      </w:r>
      <w:r>
        <w:t xml:space="preserve"> na zastosowanie tych materiałów przedkładając na żądanie zamawiającego próbki</w:t>
      </w:r>
      <w:r w:rsidR="00E81E7A">
        <w:t xml:space="preserve">                 </w:t>
      </w:r>
      <w:r>
        <w:t xml:space="preserve"> oraz okazując dokumenty wymagane ustawą Prawo Budowlane i SST.</w:t>
      </w:r>
    </w:p>
    <w:p w:rsidR="005D5608" w:rsidRDefault="005D5608" w:rsidP="008F77F7">
      <w:pPr>
        <w:numPr>
          <w:ilvl w:val="0"/>
          <w:numId w:val="5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Wykonawca będzie przeprowadzał pomiary i badania materiałów oraz robót zgodnie </w:t>
      </w:r>
      <w:r>
        <w:br/>
        <w:t>z zasadami kontroli jakości materiałów i robót określonymi w SST.</w:t>
      </w:r>
    </w:p>
    <w:p w:rsidR="005D5608" w:rsidRDefault="005D5608" w:rsidP="008F77F7">
      <w:pPr>
        <w:numPr>
          <w:ilvl w:val="0"/>
          <w:numId w:val="5"/>
        </w:numPr>
        <w:tabs>
          <w:tab w:val="clear" w:pos="720"/>
        </w:tabs>
        <w:spacing w:line="276" w:lineRule="auto"/>
        <w:ind w:left="567" w:hanging="567"/>
        <w:jc w:val="both"/>
      </w:pPr>
      <w:r>
        <w:t xml:space="preserve">Materiały pochodzące z rozbiórki zakwalifikowane przez Inspektora Nadzoru </w:t>
      </w:r>
      <w:r w:rsidR="008F77F7">
        <w:t xml:space="preserve">                    </w:t>
      </w:r>
      <w:r>
        <w:t xml:space="preserve">do dalszego użycia należy zabezpieczyć i przechowywać w </w:t>
      </w:r>
      <w:proofErr w:type="gramStart"/>
      <w:r>
        <w:t>sposób  określony</w:t>
      </w:r>
      <w:proofErr w:type="gramEnd"/>
      <w:r>
        <w:t xml:space="preserve"> w SST </w:t>
      </w:r>
      <w:r w:rsidR="008F77F7">
        <w:t xml:space="preserve"> </w:t>
      </w:r>
      <w:r>
        <w:t xml:space="preserve">na terenie budowy lub na miejscu wskazanym przez Zamawiającego, znajdującym się </w:t>
      </w:r>
      <w:r w:rsidR="008F77F7">
        <w:t xml:space="preserve"> </w:t>
      </w:r>
      <w:r>
        <w:t>w odległości nie większej niż 20 km od miejsca robót budowlanych będących przedmiotem niniejszego zamówienia. Pozostałe materiały, gruz i inne odpady powstałe podczas prowadzenia robót budowlanych stanowią własność Wykonawcy i będą wywiezione poza teren budowy oraz poddane procesowi utylizacji na jego koszt. Materiały te winny być usunięte poza teren budowy przy przestrzeganiu przepisów ustawy z dnia 14 grudnia 2012 r. o odpadach (tj. Dz. U. z 2019 poz. 701 ze zm.).</w:t>
      </w: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>§ 3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Teren budowy</w:t>
      </w:r>
    </w:p>
    <w:p w:rsidR="005D5608" w:rsidRDefault="005D5608" w:rsidP="008F77F7">
      <w:pPr>
        <w:numPr>
          <w:ilvl w:val="0"/>
          <w:numId w:val="6"/>
        </w:numPr>
        <w:tabs>
          <w:tab w:val="clear" w:pos="720"/>
        </w:tabs>
        <w:spacing w:after="200" w:line="276" w:lineRule="auto"/>
        <w:ind w:left="567" w:hanging="567"/>
        <w:jc w:val="both"/>
      </w:pPr>
      <w:r>
        <w:t xml:space="preserve">Przekazanie terenu budowy przez Zamawiającego nastąpi najpóźniej w ciągu </w:t>
      </w:r>
      <w:r>
        <w:rPr>
          <w:b/>
        </w:rPr>
        <w:t>5 dni</w:t>
      </w:r>
      <w:r w:rsidR="00E81E7A">
        <w:rPr>
          <w:b/>
        </w:rPr>
        <w:t xml:space="preserve">              </w:t>
      </w:r>
      <w:r>
        <w:rPr>
          <w:b/>
        </w:rPr>
        <w:t xml:space="preserve"> </w:t>
      </w:r>
      <w:r>
        <w:t>od dnia zawarcia umowy. Przekazanie terenu budowy nastąpi w drodze pisemnego protokołu sporządzonego pomiędzy Zamawiającym, a Wykonawcą.</w:t>
      </w:r>
    </w:p>
    <w:p w:rsidR="005D5608" w:rsidRDefault="005D5608" w:rsidP="008F77F7">
      <w:pPr>
        <w:numPr>
          <w:ilvl w:val="0"/>
          <w:numId w:val="6"/>
        </w:numPr>
        <w:tabs>
          <w:tab w:val="clear" w:pos="720"/>
        </w:tabs>
        <w:spacing w:after="200" w:line="276" w:lineRule="auto"/>
        <w:ind w:left="567" w:hanging="567"/>
        <w:jc w:val="both"/>
      </w:pPr>
      <w:r>
        <w:t xml:space="preserve">Najpóźniej w dniu przekazania terenu budowy Wykonawca zobowiązany </w:t>
      </w:r>
      <w:r w:rsidR="00E81E7A">
        <w:t xml:space="preserve">                           </w:t>
      </w:r>
      <w:r>
        <w:t xml:space="preserve">jest dostarczyć do zatwierdzenia dokumenty, o których mowa w § 1 ust. 5 niniejszej umowy oraz oświadczenie kierownika budowy/robót o podjęciu obowiązków. </w:t>
      </w:r>
    </w:p>
    <w:p w:rsidR="005D5608" w:rsidRDefault="005D5608" w:rsidP="008F77F7">
      <w:pPr>
        <w:numPr>
          <w:ilvl w:val="0"/>
          <w:numId w:val="6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Od dnia przejęcia terenu budowy Wykonawca ponosi odpowiedzialność za wszelkie szkody powstałe w związku z realizacją przedmiotu umowy.</w:t>
      </w:r>
    </w:p>
    <w:p w:rsidR="005D5608" w:rsidRDefault="005D5608" w:rsidP="008F77F7">
      <w:pPr>
        <w:numPr>
          <w:ilvl w:val="0"/>
          <w:numId w:val="6"/>
        </w:numPr>
        <w:tabs>
          <w:tab w:val="clear" w:pos="720"/>
        </w:tabs>
        <w:spacing w:after="200" w:line="276" w:lineRule="auto"/>
        <w:ind w:left="567" w:hanging="567"/>
        <w:jc w:val="both"/>
      </w:pPr>
      <w:r>
        <w:t xml:space="preserve">Wykonawca zobowiązany jest posiadać na terenie budowy pomieszczenie biurowe, </w:t>
      </w:r>
      <w:r>
        <w:br/>
        <w:t>w którym przechowywane będą dokumenty budowy.</w:t>
      </w: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Termin wykonania</w:t>
      </w:r>
    </w:p>
    <w:p w:rsidR="005D5608" w:rsidRDefault="005D5608" w:rsidP="008F77F7">
      <w:pPr>
        <w:numPr>
          <w:ilvl w:val="0"/>
          <w:numId w:val="30"/>
        </w:numPr>
        <w:tabs>
          <w:tab w:val="clear" w:pos="720"/>
        </w:tabs>
        <w:spacing w:after="200" w:line="276" w:lineRule="auto"/>
        <w:ind w:left="567" w:hanging="567"/>
        <w:jc w:val="both"/>
      </w:pPr>
      <w:r>
        <w:t xml:space="preserve">Wykonawca zobowiązany jest rozpocząć realizację przedmiotu umowy najpóźniej </w:t>
      </w:r>
      <w:r>
        <w:br/>
        <w:t xml:space="preserve">w ciągu </w:t>
      </w:r>
      <w:r>
        <w:rPr>
          <w:b/>
        </w:rPr>
        <w:t>5 dni</w:t>
      </w:r>
      <w:r>
        <w:t xml:space="preserve"> od dnia przekazania terenu budowy.</w:t>
      </w:r>
      <w:r w:rsidR="00E81E7A">
        <w:t xml:space="preserve"> </w:t>
      </w:r>
    </w:p>
    <w:p w:rsidR="005D5608" w:rsidRDefault="005D5608" w:rsidP="008F77F7">
      <w:pPr>
        <w:numPr>
          <w:ilvl w:val="0"/>
          <w:numId w:val="30"/>
        </w:numPr>
        <w:tabs>
          <w:tab w:val="clear" w:pos="720"/>
        </w:tabs>
        <w:spacing w:after="200" w:line="276" w:lineRule="auto"/>
        <w:ind w:left="567" w:hanging="567"/>
        <w:jc w:val="both"/>
      </w:pPr>
      <w:r>
        <w:t xml:space="preserve">Termin zakończenia robót będących przedmiotem umowy Strony ustalają </w:t>
      </w:r>
      <w:r w:rsidR="00E81E7A">
        <w:t xml:space="preserve">                                     </w:t>
      </w:r>
      <w:r>
        <w:t xml:space="preserve">do </w:t>
      </w:r>
      <w:r>
        <w:rPr>
          <w:b/>
          <w:bCs/>
        </w:rPr>
        <w:t>30</w:t>
      </w:r>
      <w:r>
        <w:rPr>
          <w:b/>
          <w:bCs/>
          <w:color w:val="000000"/>
        </w:rPr>
        <w:t> </w:t>
      </w:r>
      <w:r>
        <w:rPr>
          <w:b/>
          <w:color w:val="000000"/>
        </w:rPr>
        <w:t>listopada 2020 roku</w:t>
      </w:r>
      <w:r>
        <w:t>.</w:t>
      </w:r>
    </w:p>
    <w:p w:rsidR="005D5608" w:rsidRDefault="005D5608" w:rsidP="008F77F7">
      <w:pPr>
        <w:numPr>
          <w:ilvl w:val="0"/>
          <w:numId w:val="30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Niezależnie od postanowień ust. 2 Wykonawca zobowiązany jest realizować roboty zgodnie z harmonogramem rzeczowo-finansowym. Wykonawca będzie przedkładał na żądanie zamawiającego aktualizację harmonogramu każdorazowo, gdy poprzedni harmonogram stanie się nie spójny z faktycznym postępem prac.</w:t>
      </w: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§ 5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Harmonogram</w:t>
      </w:r>
    </w:p>
    <w:p w:rsidR="005D5608" w:rsidRDefault="005D5608" w:rsidP="008F77F7">
      <w:pPr>
        <w:numPr>
          <w:ilvl w:val="0"/>
          <w:numId w:val="7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Przedmiot Umowy określony w § 1 będzie realizowany zgodnie z uzgodnionym przez Nadzór Inwestorski i zatwierdzonym przez Zamawiającego szczegółowym </w:t>
      </w:r>
      <w:bookmarkStart w:id="4" w:name="_Hlk12885869"/>
      <w:r>
        <w:t>harmonogramem rzeczowo-f</w:t>
      </w:r>
      <w:bookmarkEnd w:id="4"/>
      <w:r>
        <w:t xml:space="preserve">inansowym robót z uwzględnieniem postanowień </w:t>
      </w:r>
      <w:r w:rsidR="008F77F7">
        <w:t xml:space="preserve">                       </w:t>
      </w:r>
      <w:r>
        <w:t xml:space="preserve">ust. 2-4 niniejszego paragrafu.  </w:t>
      </w:r>
    </w:p>
    <w:p w:rsidR="005D5608" w:rsidRDefault="005D5608" w:rsidP="008F77F7">
      <w:pPr>
        <w:numPr>
          <w:ilvl w:val="0"/>
          <w:numId w:val="7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Wykonawca zobowiązany jest przedłożyć Zamawiającemu, poprzez Nadzór Inwestorski do zatwierdzenia harmonogram rzeczowo-finansowy w terminie 7</w:t>
      </w:r>
      <w:r>
        <w:rPr>
          <w:b/>
        </w:rPr>
        <w:t xml:space="preserve"> dni</w:t>
      </w:r>
      <w:r>
        <w:t xml:space="preserve"> od daty przekazania placu budowy oraz każdorazowo uaktualniony harmonogram rzeczowo-finansowy w terminie </w:t>
      </w:r>
      <w:r>
        <w:rPr>
          <w:b/>
        </w:rPr>
        <w:t>3 dni</w:t>
      </w:r>
      <w:r>
        <w:t xml:space="preserve"> od daty wydania przez Zamawiającego poleceń, o których mowa w § 9 ust. 1 Umowy jak również w każdym przypadku zmiany terminów realizacji zadania.</w:t>
      </w:r>
    </w:p>
    <w:p w:rsidR="005D5608" w:rsidRDefault="005D5608" w:rsidP="008F77F7">
      <w:pPr>
        <w:numPr>
          <w:ilvl w:val="0"/>
          <w:numId w:val="7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Zamawiający zatwierdzi lub zgłosi uwagi do harmonogramu, o którym mowa </w:t>
      </w:r>
      <w:r>
        <w:br/>
        <w:t xml:space="preserve">w ust. 1 i 2, w ciągu </w:t>
      </w:r>
      <w:r>
        <w:rPr>
          <w:b/>
        </w:rPr>
        <w:t>3 dni</w:t>
      </w:r>
      <w:r>
        <w:t>, od daty przedłożenia harmonogramu do zatwierdzenia.</w:t>
      </w:r>
    </w:p>
    <w:p w:rsidR="005D5608" w:rsidRDefault="005D5608" w:rsidP="008F77F7">
      <w:pPr>
        <w:numPr>
          <w:ilvl w:val="0"/>
          <w:numId w:val="7"/>
        </w:numPr>
        <w:tabs>
          <w:tab w:val="clear" w:pos="720"/>
        </w:tabs>
        <w:spacing w:after="200" w:line="276" w:lineRule="auto"/>
        <w:ind w:left="567" w:hanging="567"/>
        <w:jc w:val="both"/>
      </w:pPr>
      <w:r>
        <w:lastRenderedPageBreak/>
        <w:t xml:space="preserve">W przypadku zgłoszenia przez Zamawiającego uwag do harmonogramu, Wykonawca będzie zobowiązany do uwzględnienia tych uwag i przedłożenia Zamawiającemu poprawionego harmonogramu w terminie </w:t>
      </w:r>
      <w:r>
        <w:rPr>
          <w:b/>
        </w:rPr>
        <w:t>3 dni</w:t>
      </w:r>
      <w:r>
        <w:t xml:space="preserve"> od daty otrzymania zgłoszonych przez Zamawiającego uwag.</w:t>
      </w:r>
    </w:p>
    <w:p w:rsidR="005D5608" w:rsidRDefault="005D5608" w:rsidP="008F77F7">
      <w:pPr>
        <w:numPr>
          <w:ilvl w:val="0"/>
          <w:numId w:val="7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 xml:space="preserve">Potwierdzenie przez Zamawiającego uwzględnienia jego uwag będzie się uważało </w:t>
      </w:r>
      <w:r w:rsidR="00612455">
        <w:t xml:space="preserve">           </w:t>
      </w:r>
      <w:r>
        <w:t>za zatwierdzenie harmonogramu. Jeżeli Wykonawca nie uwzględni uwag Zamawiającego w powyższym terminie a przedłożony poprawiony przez Wykonawcę harmonogram w istotny sposób będzie niezgodny z postanowieniami Umowy Zamawiający będzie uprawniony do wstrzymania Robót w całości lub części. Wszelkie konsekwencje takiego wstrzymania obciążą Wykonawcę. Wykonawca ma prawo do powoływania się na harmonogram, począwszy od dnia, który uznaje się za jego zatwierdzenie.</w:t>
      </w: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§ 6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Wynagrodzenie</w:t>
      </w:r>
    </w:p>
    <w:p w:rsidR="005D5608" w:rsidRDefault="005D5608" w:rsidP="008F77F7">
      <w:pPr>
        <w:numPr>
          <w:ilvl w:val="0"/>
          <w:numId w:val="8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Strony zgodnie ustalają, że z tytułu wykonania przedmiotu umowy Wykonawcy przysługiwać będzie wynagrodzenie ryczałtowe określone na podstawie kosztorysu ofertowego stanowiącego załącznik do oferty Wykonawcy.</w:t>
      </w:r>
    </w:p>
    <w:p w:rsidR="005D5608" w:rsidRDefault="005D5608" w:rsidP="008F77F7">
      <w:pPr>
        <w:numPr>
          <w:ilvl w:val="0"/>
          <w:numId w:val="8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 xml:space="preserve">Wynagrodzenie określone w ust. 1 wynosi netto: _______________ zł </w:t>
      </w:r>
      <w:proofErr w:type="gramStart"/>
      <w:r>
        <w:t>+  podatek</w:t>
      </w:r>
      <w:proofErr w:type="gramEnd"/>
      <w:r>
        <w:t xml:space="preserve"> VAT _______________zł, co łącznie stanowi kwotę brutto: ______________________ zł;</w:t>
      </w:r>
    </w:p>
    <w:p w:rsidR="005D5608" w:rsidRDefault="005D5608">
      <w:pPr>
        <w:spacing w:line="276" w:lineRule="auto"/>
        <w:ind w:left="567"/>
        <w:jc w:val="both"/>
      </w:pPr>
      <w:r>
        <w:t xml:space="preserve"> </w:t>
      </w:r>
    </w:p>
    <w:p w:rsidR="005D5608" w:rsidRDefault="005D5608" w:rsidP="008F77F7">
      <w:pPr>
        <w:numPr>
          <w:ilvl w:val="0"/>
          <w:numId w:val="8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W przypadku ustawowej zmiany stawki podatku VAT określonej w ust. 2, kwota brutto wynagrodzenia zostanie aneksem do niniejszej umowy odpowiednio dostosowana.</w:t>
      </w:r>
    </w:p>
    <w:p w:rsidR="005D5608" w:rsidRDefault="005D5608" w:rsidP="008F77F7">
      <w:pPr>
        <w:numPr>
          <w:ilvl w:val="0"/>
          <w:numId w:val="8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>Wykonawca nie może dokonać przelewu należnych mu z niniejszej umowy wierzytelności na rzecz osób trzecich bez uzyskania uprzedniej pisemnej zgody Zamawiającego.</w:t>
      </w:r>
    </w:p>
    <w:p w:rsidR="005D5608" w:rsidRDefault="005D5608" w:rsidP="008F77F7">
      <w:pPr>
        <w:numPr>
          <w:ilvl w:val="0"/>
          <w:numId w:val="8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 xml:space="preserve">Zamawiający przewiduje możliwość dokonania płatności częściowych. Płatność częściowa będzie uzależniona od zaawansowania robót budowlanych i nastąpi </w:t>
      </w:r>
      <w:r w:rsidR="00612455">
        <w:t xml:space="preserve">                     </w:t>
      </w:r>
      <w:r>
        <w:t xml:space="preserve">po wykonaniu części robót i zgłoszeniu tego faktu przez wykonawcę. Przed dokonaniem płatności częściowej zamawiający dokona częściowego odbioru robót. </w:t>
      </w:r>
    </w:p>
    <w:p w:rsidR="005D5608" w:rsidRDefault="005D5608" w:rsidP="008F77F7">
      <w:pPr>
        <w:numPr>
          <w:ilvl w:val="0"/>
          <w:numId w:val="8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>Podstawę do wystawienia faktury końcowej stanowi protokół odbioru końcowego przedmiotu umowy, podpisany bez uwag i zastrzeżeń przez Inspektora nadzoru i Zamawiającego.</w:t>
      </w:r>
    </w:p>
    <w:p w:rsidR="005D5608" w:rsidRDefault="005D5608" w:rsidP="008F77F7">
      <w:pPr>
        <w:numPr>
          <w:ilvl w:val="0"/>
          <w:numId w:val="8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 xml:space="preserve">Warunkiem zapłaty przez zamawiającego drugiej i następnych części należnego wynagrodzenia za odebrane roboty budowlane jest przedstawienie </w:t>
      </w:r>
      <w:proofErr w:type="gramStart"/>
      <w:r>
        <w:t>dowodów  zapłaty</w:t>
      </w:r>
      <w:proofErr w:type="gramEnd"/>
      <w:r>
        <w:t xml:space="preserve"> wymagalnego wynagrodzenia podwykonawcom i dalszym podwykonawcom, o których mowa w art. 143c ust. 1 pzp, biorącym udział w realizacji odebranych robót budowlanych. </w:t>
      </w:r>
    </w:p>
    <w:p w:rsidR="005D5608" w:rsidRDefault="005D5608" w:rsidP="008F77F7">
      <w:pPr>
        <w:numPr>
          <w:ilvl w:val="0"/>
          <w:numId w:val="8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color w:val="FF0000"/>
        </w:rPr>
      </w:pPr>
      <w:r>
        <w:t>Nieoszacowanie, pominięcie oraz brak rozpoznania zakresu przedmiotu zamówienia</w:t>
      </w:r>
      <w:r w:rsidR="00612455">
        <w:t xml:space="preserve">               </w:t>
      </w:r>
      <w:r>
        <w:t xml:space="preserve"> nie może być podstawą do żądania zmiany wynagrodzenia. </w:t>
      </w:r>
    </w:p>
    <w:p w:rsidR="005D5608" w:rsidRDefault="005D5608">
      <w:pPr>
        <w:spacing w:line="276" w:lineRule="auto"/>
        <w:ind w:left="720"/>
        <w:jc w:val="both"/>
        <w:rPr>
          <w:color w:val="FF0000"/>
        </w:rPr>
      </w:pPr>
    </w:p>
    <w:p w:rsidR="00E155A0" w:rsidRDefault="00E155A0">
      <w:pPr>
        <w:pStyle w:val="Tytu"/>
        <w:spacing w:line="240" w:lineRule="atLeast"/>
        <w:rPr>
          <w:sz w:val="24"/>
          <w:szCs w:val="24"/>
        </w:rPr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>§ 7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Rozliczenie robót</w:t>
      </w:r>
    </w:p>
    <w:p w:rsidR="005D5608" w:rsidRDefault="005D5608" w:rsidP="008F77F7">
      <w:pPr>
        <w:numPr>
          <w:ilvl w:val="0"/>
          <w:numId w:val="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Wynagrodzenie Wykonawcy, o którym mowa w § 6 ust. 2 niniejszej </w:t>
      </w:r>
      <w:proofErr w:type="gramStart"/>
      <w:r>
        <w:t xml:space="preserve">umowy, </w:t>
      </w:r>
      <w:r w:rsidR="008F77F7">
        <w:t xml:space="preserve">  </w:t>
      </w:r>
      <w:proofErr w:type="gramEnd"/>
      <w:r w:rsidR="008F77F7">
        <w:t xml:space="preserve">               </w:t>
      </w:r>
      <w:r>
        <w:t xml:space="preserve">będzie rozliczane na podstawie prawidłowo wystawionych przez Wykonawcę faktur VAT, </w:t>
      </w:r>
      <w:r w:rsidR="008F77F7">
        <w:t xml:space="preserve">   </w:t>
      </w:r>
      <w:r>
        <w:t xml:space="preserve">na kwoty ustalone w harmonogramie zaakceptowanym przez Zamawiającego.        </w:t>
      </w:r>
    </w:p>
    <w:p w:rsidR="005D5608" w:rsidRDefault="005D5608" w:rsidP="008F77F7">
      <w:pPr>
        <w:numPr>
          <w:ilvl w:val="0"/>
          <w:numId w:val="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Weryfikacja przez Inspektora Nadzoru i zatwierdzenie wykonania określonego zakresu robót zgodnego z harmonogramem nastąpi w ciągu </w:t>
      </w:r>
      <w:r>
        <w:rPr>
          <w:b/>
        </w:rPr>
        <w:t>7 dni</w:t>
      </w:r>
      <w:r>
        <w:t xml:space="preserve"> roboczych o ile złożone zostaną kompletne, prawidłowo sporządzone dokumenty, o których mowa w niniejszym paragrafie.</w:t>
      </w:r>
    </w:p>
    <w:p w:rsidR="005D5608" w:rsidRDefault="005D5608" w:rsidP="008F77F7">
      <w:pPr>
        <w:numPr>
          <w:ilvl w:val="0"/>
          <w:numId w:val="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Do faktur powinny być załączone oświadczenia Wykonawcy o braku zaległości finansowych w zapłacie wynagrodzenia wobec jakichkolwiek Podwykonawców </w:t>
      </w:r>
      <w:r>
        <w:br/>
        <w:t>i dalszych Podwykonawców oraz oświadczenie Podwykonawców o braku wymagalnych roszczeń finansowych wobec Wykonawcy i oświadczenie dalszych podwykonawców</w:t>
      </w:r>
      <w:r w:rsidRPr="008F77F7">
        <w:rPr>
          <w:sz w:val="10"/>
          <w:szCs w:val="10"/>
        </w:rPr>
        <w:t xml:space="preserve"> </w:t>
      </w:r>
      <w:r>
        <w:t>o braku wymagalnych roszczeń finansowych wobec Podwykonawców.</w:t>
      </w:r>
    </w:p>
    <w:p w:rsidR="005D5608" w:rsidRDefault="005D5608" w:rsidP="008F77F7">
      <w:pPr>
        <w:numPr>
          <w:ilvl w:val="0"/>
          <w:numId w:val="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Dopuszcza się wystawianie faktur częściowych, maksymalnie 1 faktura częściowa</w:t>
      </w:r>
      <w:r>
        <w:br/>
        <w:t>w miesiącu kalendarzowym. z zastrzeżeniem ust. 5. Podstawą wystawienia faktur częściowych i końcowej są protokoły odbioru wykonanych robót podpisane przez inspektora nadzoru i zaakceptowane przez przedstawiciela Zamawiającego.</w:t>
      </w:r>
    </w:p>
    <w:p w:rsidR="005D5608" w:rsidRDefault="005D5608" w:rsidP="008F77F7">
      <w:pPr>
        <w:numPr>
          <w:ilvl w:val="0"/>
          <w:numId w:val="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Do momentu odbioru ostatecznego przedmiotu umowy suma faktur VAT, </w:t>
      </w:r>
      <w:r>
        <w:br/>
        <w:t xml:space="preserve">o których mowa w ust. 1, </w:t>
      </w:r>
      <w:r>
        <w:rPr>
          <w:b/>
        </w:rPr>
        <w:t>nie może przekroczyć 85 % wartości wynagrodzenia</w:t>
      </w:r>
      <w:r>
        <w:t xml:space="preserve">, </w:t>
      </w:r>
      <w:r>
        <w:br/>
        <w:t>o którym mowa § 6 ust. 2 umowy.</w:t>
      </w:r>
    </w:p>
    <w:p w:rsidR="005D5608" w:rsidRDefault="005D5608" w:rsidP="008F77F7">
      <w:pPr>
        <w:numPr>
          <w:ilvl w:val="0"/>
          <w:numId w:val="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Rozliczenie końcowe za wykonanie przedmiotu Umowy nastąpi na podstawie faktury VAT wystawionej przez Wykonawcę w oparciu o protokół odbioru ostatecznego przedmiotu Umowy, na kwotę ustaloną w dołączonym do faktury zestawieniu wartości wykonanych robót sporządzonym przez Wykonawcę narastająco, pomniejszoną </w:t>
      </w:r>
      <w:r>
        <w:br/>
        <w:t xml:space="preserve">o zsumowane kwoty poprzednio zafakturowane. Dołączone do faktury zestawienie wartości wykonanych robót musi być sprawdzone przez Inspektora Nadzoru </w:t>
      </w:r>
      <w:r>
        <w:br/>
        <w:t>i zatwierdzone przez Zamawiającego.</w:t>
      </w:r>
    </w:p>
    <w:p w:rsidR="005D5608" w:rsidRDefault="005D5608" w:rsidP="008F77F7">
      <w:pPr>
        <w:numPr>
          <w:ilvl w:val="0"/>
          <w:numId w:val="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Należności z tytułu faktur będą płatne przez Zamawiającego przelewem na konto Wykonawcy prowadzone w banku _______________________________________ </w:t>
      </w:r>
      <w:r w:rsidR="008F77F7">
        <w:t xml:space="preserve">                </w:t>
      </w:r>
      <w:r>
        <w:t>nr _________________________________________________________________</w:t>
      </w:r>
    </w:p>
    <w:p w:rsidR="005D5608" w:rsidRDefault="005D5608" w:rsidP="008F77F7">
      <w:pPr>
        <w:numPr>
          <w:ilvl w:val="0"/>
          <w:numId w:val="9"/>
        </w:numPr>
        <w:tabs>
          <w:tab w:val="clear" w:pos="720"/>
        </w:tabs>
        <w:spacing w:after="200" w:line="276" w:lineRule="auto"/>
        <w:ind w:left="567" w:hanging="567"/>
        <w:jc w:val="both"/>
      </w:pPr>
      <w:r>
        <w:t>Zmiana numeru konta stanowi zmianę umowy i wymaga zawarcia stosownego aneksu.</w:t>
      </w:r>
    </w:p>
    <w:p w:rsidR="005D5608" w:rsidRDefault="005D5608" w:rsidP="008F77F7">
      <w:pPr>
        <w:numPr>
          <w:ilvl w:val="0"/>
          <w:numId w:val="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Zamawiający ma obowiązek zapłaty faktury w terminie do 30 dni licząc od daty </w:t>
      </w:r>
      <w:r w:rsidR="00612455">
        <w:t xml:space="preserve">                    </w:t>
      </w:r>
      <w:r>
        <w:t>jej otrzymania. Datą zapłaty jest dzień obciążenia rachunku Zamawiającego.</w:t>
      </w:r>
    </w:p>
    <w:p w:rsidR="005D5608" w:rsidRDefault="005D5608" w:rsidP="008F77F7">
      <w:pPr>
        <w:numPr>
          <w:ilvl w:val="0"/>
          <w:numId w:val="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Niezależnie od postanowień niniejszej umowy Wykonawca jest zobowiązany </w:t>
      </w:r>
      <w:r w:rsidR="00612455">
        <w:t xml:space="preserve">                      </w:t>
      </w:r>
      <w:r>
        <w:t xml:space="preserve">do terminowego regulowania wszelkich zobowiązań wobec podwykonawców i dalszych podwykonawców. Nieterminowe regulowanie wymagalnych zobowiązań wobec podwykonawców i dalszych podwykonawców stanowi nienależyte wykonanie niniejszej </w:t>
      </w:r>
      <w:r>
        <w:lastRenderedPageBreak/>
        <w:t>umowy i uprawnia Zamawiającego do dokonania spłaty wobec Podwykonawcy na zasadzie odpowiedzialności solidarnej wynikającej z art. 647</w:t>
      </w:r>
      <w:r>
        <w:rPr>
          <w:vertAlign w:val="superscript"/>
        </w:rPr>
        <w:t>1</w:t>
      </w:r>
      <w:r>
        <w:t xml:space="preserve"> k.c. </w:t>
      </w:r>
      <w:r>
        <w:br/>
        <w:t>i potrącenie kwoty równej tej należności z wierzytelności Wykonawcy względem Zamawiającego (choćby jeszcze niewymagalnej) na co Wykonawca niniejszym wyraża zgodę, lub dokonania spłaty należności Wykonawcy wobec podwykonawcy i dalszych podwykonawców z kwot pozyskanych z zabezpieczenia należytego wykonania umowy o którym mowa w § 16 umowy.</w:t>
      </w:r>
    </w:p>
    <w:p w:rsidR="005D5608" w:rsidRDefault="005D5608" w:rsidP="008F77F7">
      <w:pPr>
        <w:numPr>
          <w:ilvl w:val="0"/>
          <w:numId w:val="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Niezależnie od innych postanowień niniejszej umowy w przypadku zalegania</w:t>
      </w:r>
      <w:r w:rsidR="008F77F7">
        <w:t xml:space="preserve">                      </w:t>
      </w:r>
      <w:r>
        <w:t xml:space="preserve"> przez Wykonawcę z wymagalnymi płatnościami na rzecz Podwykonawców i dalszych Podwykonawców za roboty przez nich wykonane, Zamawiający może wstrzymać wypłatę faktur częściowych lub faktury końcowej w zakresie (kwocie) niezbędnej </w:t>
      </w:r>
      <w:r w:rsidR="008F77F7">
        <w:t xml:space="preserve">                  </w:t>
      </w:r>
      <w:r>
        <w:t xml:space="preserve">do zabezpieczenia roszczeń Podwykonawców i dalszych Podwykonawców </w:t>
      </w:r>
      <w:r w:rsidR="008F77F7">
        <w:t xml:space="preserve">                            </w:t>
      </w:r>
      <w:r>
        <w:t>lub przedłożenia cesji wymaganej wierzytelności.</w:t>
      </w:r>
    </w:p>
    <w:p w:rsidR="005D5608" w:rsidRDefault="005D5608" w:rsidP="008F77F7">
      <w:pPr>
        <w:numPr>
          <w:ilvl w:val="0"/>
          <w:numId w:val="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Strony ustalają, że wierzytelności przysługujące Wykonawcy z tytułu uiszczenia należności za wykonane prace nie mogą być przeniesione na osoby trzecie w formie przelewu wierzytelności lub w jakiejkolwiek innej formie bez uprzedniej pisemnej zgody Zamawiającego. Wykonawca zobowiązuje się uczynić wzmiankę </w:t>
      </w:r>
      <w:r>
        <w:br/>
        <w:t>o powyższym zastrzeżeniu na każdym piśmie Wykonawcy stwierdzającym istnienie wierzytelności, których przelewu Wykonawca ma zamiar dokonać pod warunkiem uzyskania na to zgody Zamawiającego.</w:t>
      </w:r>
    </w:p>
    <w:p w:rsidR="005D5608" w:rsidRDefault="005D5608" w:rsidP="008F77F7">
      <w:pPr>
        <w:numPr>
          <w:ilvl w:val="0"/>
          <w:numId w:val="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Zamawiający może potrącić każdą swoją wierzytelność wynikającą z niniejszej umowy lub związaną z niniejszą umową od każdej płatności, również niewymagalnej, należnej Wykonawcy na co Wykonawca Wyraża zgodę. Zapłata takiej należności z płatności należnej Wykonawcy, nie zwalnia Wykonawcy z obowiązku wykonania zakończenia przedmiotu umowy opisanego w § 1 lub jakichkolwiek innych obowiązków </w:t>
      </w:r>
      <w:r w:rsidR="008F77F7">
        <w:t xml:space="preserve">                           </w:t>
      </w:r>
      <w:r>
        <w:t>i zobowiązań wynikających z niniejszej umowy.</w:t>
      </w:r>
    </w:p>
    <w:p w:rsidR="005D5608" w:rsidRDefault="005D5608" w:rsidP="008F77F7">
      <w:pPr>
        <w:numPr>
          <w:ilvl w:val="0"/>
          <w:numId w:val="9"/>
        </w:numPr>
        <w:tabs>
          <w:tab w:val="clear" w:pos="720"/>
        </w:tabs>
        <w:spacing w:after="200" w:line="276" w:lineRule="auto"/>
        <w:ind w:left="567" w:hanging="567"/>
        <w:jc w:val="both"/>
      </w:pPr>
      <w:r>
        <w:t xml:space="preserve">W przypadku gdy umowa jest realizowana przez podmioty działające </w:t>
      </w:r>
      <w:r>
        <w:br/>
        <w:t xml:space="preserve">w Konsorcjum, jego członkowie, upoważnią w formie pisemnej, pod rygorem nieważności, jednego z członków Konsorcjum do wystawienia przez niego faktury VAT oraz do przyjęcia przez niego należności przypadających wszystkim członkom Konsorcjum z tytułu wykonywania przedmiotu umowy na wskazany rachunek bankowy. </w:t>
      </w:r>
      <w:r w:rsidR="008F77F7">
        <w:t xml:space="preserve">                                                                                                                          </w:t>
      </w:r>
      <w:r>
        <w:t>W wyjątkowych przypadkach Zama</w:t>
      </w:r>
      <w:r w:rsidR="008F77F7">
        <w:t xml:space="preserve">wiający jest również uprawniony </w:t>
      </w:r>
      <w:r>
        <w:t>do dokonywania płatności części wynagrodzenia bezpośrednio na rzecz członków Konsorcjum.</w:t>
      </w:r>
    </w:p>
    <w:p w:rsidR="005D5608" w:rsidRDefault="005D5608" w:rsidP="008F77F7">
      <w:pPr>
        <w:numPr>
          <w:ilvl w:val="0"/>
          <w:numId w:val="9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>Jeżeli Wykonawca wystawia fakturę za roboty, przy wykonywaniu których brał udział podwykonawca i dalszy podwykonawca, wykonawca zobowiązany jest przedstawić:</w:t>
      </w:r>
    </w:p>
    <w:p w:rsidR="005D5608" w:rsidRDefault="005D5608">
      <w:pPr>
        <w:pStyle w:val="Akapitzlist1"/>
        <w:numPr>
          <w:ilvl w:val="1"/>
          <w:numId w:val="43"/>
        </w:numPr>
        <w:spacing w:after="200" w:line="276" w:lineRule="auto"/>
        <w:ind w:left="993" w:hanging="426"/>
        <w:jc w:val="both"/>
      </w:pPr>
      <w:r>
        <w:t xml:space="preserve">protokół odbioru podpisany przez kierownika budowy i zaakceptowany </w:t>
      </w:r>
      <w:r w:rsidR="00612455">
        <w:t xml:space="preserve">                     </w:t>
      </w:r>
      <w:r>
        <w:t xml:space="preserve">przez przedstawiciela zamawiającego, wskazujący wydzielone elementy robót wykonane przez </w:t>
      </w:r>
      <w:proofErr w:type="gramStart"/>
      <w:r>
        <w:t>podwykonawcę  i</w:t>
      </w:r>
      <w:proofErr w:type="gramEnd"/>
      <w:r>
        <w:t xml:space="preserve"> dalszego podwykonawcę,</w:t>
      </w:r>
    </w:p>
    <w:p w:rsidR="005D5608" w:rsidRDefault="005D5608">
      <w:pPr>
        <w:pStyle w:val="Akapitzlist1"/>
        <w:numPr>
          <w:ilvl w:val="1"/>
          <w:numId w:val="43"/>
        </w:numPr>
        <w:spacing w:after="200" w:line="276" w:lineRule="auto"/>
        <w:ind w:left="993" w:hanging="426"/>
        <w:jc w:val="both"/>
      </w:pPr>
      <w:r>
        <w:t>kopię faktury wystawionej dla wykonawcy przez podwykonawcę</w:t>
      </w:r>
      <w:r w:rsidR="008F77F7">
        <w:t xml:space="preserve">                                         </w:t>
      </w:r>
      <w:r>
        <w:t xml:space="preserve"> i dla podwykonawcy przez dalszego podwykonawcę za wykonane roboty, dostawy </w:t>
      </w:r>
      <w:r>
        <w:br/>
        <w:t xml:space="preserve">i usługi, łącznie z kopią przelewu bankowego, potwierdzoną odpowiednio </w:t>
      </w:r>
      <w:r w:rsidR="008F77F7">
        <w:t xml:space="preserve">                 </w:t>
      </w:r>
      <w:r>
        <w:lastRenderedPageBreak/>
        <w:t>przez wykonawcę, podwykonawcę lub dalszego podwykonawcę za zgodność</w:t>
      </w:r>
      <w:r>
        <w:br/>
        <w:t>z oryginałem,</w:t>
      </w:r>
    </w:p>
    <w:p w:rsidR="005D5608" w:rsidRDefault="005D5608">
      <w:pPr>
        <w:pStyle w:val="Akapitzlist1"/>
        <w:numPr>
          <w:ilvl w:val="1"/>
          <w:numId w:val="43"/>
        </w:numPr>
        <w:spacing w:after="200" w:line="276" w:lineRule="auto"/>
        <w:ind w:left="993" w:hanging="426"/>
        <w:jc w:val="both"/>
      </w:pPr>
      <w:r>
        <w:t>oświadczenie podwykonawcy i dalszego podwykonawcy o otrzymaniu odpowiednio od wykonawcy, podwykonawcy lub dalszego podwykonawcy wynagrodzenia za powyższe elementy robót, dostawę lub usługę.</w:t>
      </w:r>
    </w:p>
    <w:p w:rsidR="005D5608" w:rsidRDefault="005D5608" w:rsidP="008F77F7">
      <w:pPr>
        <w:numPr>
          <w:ilvl w:val="0"/>
          <w:numId w:val="9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>Faktury wykonawca przedłoży zamawiającemu w terminie do 14 dni od daty odbioru wykonanych robót.</w:t>
      </w: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§ 8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Płatność zaliczkowa</w:t>
      </w:r>
    </w:p>
    <w:p w:rsidR="005D5608" w:rsidRDefault="005D5608" w:rsidP="008F77F7">
      <w:pPr>
        <w:spacing w:line="276" w:lineRule="auto"/>
        <w:ind w:left="567"/>
        <w:jc w:val="both"/>
      </w:pPr>
      <w:r>
        <w:t>Zamawiający nie przewiduje wypłaty zaliczek na wykonanie robót objętych Umową.</w:t>
      </w:r>
    </w:p>
    <w:p w:rsidR="005D5608" w:rsidRDefault="005D5608">
      <w:pPr>
        <w:spacing w:line="276" w:lineRule="auto"/>
        <w:jc w:val="both"/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§ 9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Polecenia Zamawiającego</w:t>
      </w:r>
    </w:p>
    <w:p w:rsidR="005D5608" w:rsidRDefault="005D5608" w:rsidP="008F77F7">
      <w:pPr>
        <w:numPr>
          <w:ilvl w:val="0"/>
          <w:numId w:val="1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 xml:space="preserve">Zamawiający ma prawo, jeżeli jest to niezbędne do zgodnej z umową realizacji robót, polecać na piśmie dokonywanie zmian jakości i ilości, jakie będą uważane za niezbędne dla wykonania przedmiotu niniejszej umowy, a Wykonawca powinien wykonać każde </w:t>
      </w:r>
      <w:r>
        <w:br/>
        <w:t>z poniższych poleceń:</w:t>
      </w:r>
    </w:p>
    <w:p w:rsidR="005D5608" w:rsidRDefault="005D5608">
      <w:pPr>
        <w:numPr>
          <w:ilvl w:val="0"/>
          <w:numId w:val="11"/>
        </w:numPr>
        <w:spacing w:line="276" w:lineRule="auto"/>
        <w:ind w:left="924" w:hanging="357"/>
        <w:jc w:val="both"/>
      </w:pPr>
      <w:r>
        <w:t>zwiększyć lub zmniejszyć ilość robót objętych kosztorysem ofertowym,</w:t>
      </w:r>
    </w:p>
    <w:p w:rsidR="005D5608" w:rsidRDefault="005D5608">
      <w:pPr>
        <w:numPr>
          <w:ilvl w:val="0"/>
          <w:numId w:val="11"/>
        </w:numPr>
        <w:spacing w:line="276" w:lineRule="auto"/>
        <w:ind w:left="924" w:hanging="357"/>
        <w:jc w:val="both"/>
      </w:pPr>
      <w:r>
        <w:t>pominąć jakieś roboty,</w:t>
      </w:r>
    </w:p>
    <w:p w:rsidR="005D5608" w:rsidRDefault="005D5608">
      <w:pPr>
        <w:numPr>
          <w:ilvl w:val="0"/>
          <w:numId w:val="11"/>
        </w:numPr>
        <w:spacing w:line="276" w:lineRule="auto"/>
        <w:ind w:left="924" w:hanging="357"/>
        <w:jc w:val="both"/>
      </w:pPr>
      <w:r>
        <w:t>wykonać roboty nieprzewidziane,</w:t>
      </w:r>
    </w:p>
    <w:p w:rsidR="005D5608" w:rsidRDefault="005D5608">
      <w:pPr>
        <w:numPr>
          <w:ilvl w:val="0"/>
          <w:numId w:val="11"/>
        </w:numPr>
        <w:spacing w:after="200" w:line="276" w:lineRule="auto"/>
        <w:jc w:val="both"/>
      </w:pPr>
      <w:r>
        <w:t>zmienić określoną uaktualnionym harmonogramem rzeczowo-finansowym kolejność wykonania robót.</w:t>
      </w:r>
    </w:p>
    <w:p w:rsidR="005D5608" w:rsidRDefault="005D5608" w:rsidP="008F77F7">
      <w:pPr>
        <w:numPr>
          <w:ilvl w:val="0"/>
          <w:numId w:val="10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Zmiany wynikające z poleceń muszą być uwzględnione przez Wykonawcę </w:t>
      </w:r>
      <w:r>
        <w:br/>
        <w:t>w uaktualnionym harmonogramie rzeczowo-finansowym z uwzględnieniem postanowień w § 4 umowy.</w:t>
      </w:r>
    </w:p>
    <w:p w:rsidR="005D5608" w:rsidRDefault="005D5608" w:rsidP="008F77F7">
      <w:pPr>
        <w:numPr>
          <w:ilvl w:val="0"/>
          <w:numId w:val="10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W przypadku, gdyby Wykonawca nie wykonał poleceń o których mowa w ust.1, </w:t>
      </w:r>
      <w:r>
        <w:br/>
        <w:t xml:space="preserve">w terminie jaki został w nim ustalony, lub jeśli nie było takiego ustalenia w czasie racjonalnie uzasadnionym, Zamawiający ma prawo wykonać to polecenie przy pomocy osób trzecich. W czasie, gdy skutki wykonania wydanego polecenia mogłyby stanowić podstawę do zwiększenia wynagrodzenia Wykonawcy, to wszystkie koszty wynikłe </w:t>
      </w:r>
      <w:r>
        <w:br/>
        <w:t xml:space="preserve">z wykonania zastępczego polecenia ponad cenę zaakceptowaną przez Zamawiającego, obciążają Wykonawcę. Natomiast w </w:t>
      </w:r>
      <w:proofErr w:type="gramStart"/>
      <w:r>
        <w:t>sytuacji</w:t>
      </w:r>
      <w:proofErr w:type="gramEnd"/>
      <w:r>
        <w:t xml:space="preserve"> gdy skutki wykonania wydanego polecenia nie mogłyby stanowić podstawy do zwiększenia wynagrodzenia Wykonawcę obciążają pełne koszty wynikłe z wykonania zastępczego. Zamawiający ma prawo odzyskać poniesione koszty poprzez potrącenie ich z jakiejkolwiek kwoty należnej Wykonawcy, choćby jeszcze nie wymagalnej lub z zabezpieczenia należytego wykonania umowy o którym mowa w § 16 umowy.</w:t>
      </w:r>
    </w:p>
    <w:p w:rsidR="005D5608" w:rsidRDefault="005D5608" w:rsidP="001A7EB3">
      <w:pPr>
        <w:numPr>
          <w:ilvl w:val="0"/>
          <w:numId w:val="10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Jeżeli roboty wynikające z wprowadzonych postanowieniami § 9 ust. 1 zmian, odpowiadają opisowi pozycji w kosztorysie ofertowym, cena jednostkowa określona </w:t>
      </w:r>
      <w:r>
        <w:br/>
      </w:r>
      <w:r>
        <w:lastRenderedPageBreak/>
        <w:t>w kosztorysie ofertowym, będzie podstawą do wyliczenia wysokości wynagrodzenia, należnego Wykonawcy z tytułu wprowadzenia danej zmiany.</w:t>
      </w:r>
    </w:p>
    <w:p w:rsidR="005D5608" w:rsidRDefault="005D5608" w:rsidP="001A7EB3">
      <w:pPr>
        <w:numPr>
          <w:ilvl w:val="0"/>
          <w:numId w:val="10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Jeżeli roboty wynikające z wprowadzonych postanowieniami § 9 ust. 1 zmian,</w:t>
      </w:r>
      <w:r w:rsidR="001A7EB3">
        <w:t xml:space="preserve">                       </w:t>
      </w:r>
      <w:r>
        <w:t xml:space="preserve"> nie odpowiadają opisowi pozycji w kosztorysie ofertowym, Wykonawca przedłoży</w:t>
      </w:r>
      <w:r w:rsidR="001A7EB3">
        <w:t xml:space="preserve">              </w:t>
      </w:r>
      <w:r>
        <w:t xml:space="preserve"> do akceptacji Zamawiającego przez Nadzór Inwestorski kalkulację ceny jednostkowej tych robót z uwzględnieniem cen czynników produkcji takich jak robocizna, materiały, sprzęt, transport, kosztów pośrednich, kosztów zakupu, oraz zysku nie wyższych </w:t>
      </w:r>
      <w:r w:rsidR="001A7EB3">
        <w:t xml:space="preserve">                  </w:t>
      </w:r>
      <w:r>
        <w:t xml:space="preserve">od średnich cen robocizny, materiałów, sprzętu i transportu, kosztów pośrednich, kosztów zakupu, zysku publikowanych w wydawnictwie „SEKOCENBUD” </w:t>
      </w:r>
      <w:r w:rsidR="001A7EB3">
        <w:t xml:space="preserve">                           </w:t>
      </w:r>
      <w:r>
        <w:t xml:space="preserve">w miesiącu, </w:t>
      </w:r>
      <w:r w:rsidR="001A7EB3">
        <w:tab/>
      </w:r>
      <w:r>
        <w:br/>
        <w:t xml:space="preserve">w którym kalkulacja jest sporządzana oraz nakładów rzeczowych określonych </w:t>
      </w:r>
      <w:r>
        <w:br/>
        <w:t>w Katalogach Nakładów Rzeczowych (KNR), a w przypadku robót, dla których</w:t>
      </w:r>
      <w:r w:rsidR="001A7EB3">
        <w:t xml:space="preserve">                 </w:t>
      </w:r>
      <w:r>
        <w:t xml:space="preserve"> nie określono nakładów rzeczowych w KNR, wg innych ogólnie stosowanych katalogów lub nakładów własnych zaakceptowanych przez Zamawiającego.</w:t>
      </w:r>
    </w:p>
    <w:p w:rsidR="005D5608" w:rsidRDefault="005D5608" w:rsidP="001A7EB3">
      <w:pPr>
        <w:numPr>
          <w:ilvl w:val="0"/>
          <w:numId w:val="10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Jeżeli cena jednostkowa przedłożona przez Wykonawcę do akceptacji Zamawiającemu poprzez Nadzór Inwestorski będzie skalkulowana niezgodnie z postanowieniami ust. 5, Zamawiający wprowadzi korektę ceny w oparciu o własne wyliczenia.</w:t>
      </w:r>
    </w:p>
    <w:p w:rsidR="005D5608" w:rsidRDefault="005D5608" w:rsidP="001A7EB3">
      <w:pPr>
        <w:numPr>
          <w:ilvl w:val="0"/>
          <w:numId w:val="1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 xml:space="preserve">Wykonawca powinien dokonać wyliczeń cen, o których mowa w ust. 6 oraz przedstawić Zamawiającemu do akceptacji wysokość wynagrodzenia wynikającą ze zmian </w:t>
      </w:r>
      <w:r>
        <w:rPr>
          <w:u w:val="single"/>
        </w:rPr>
        <w:t>przed rozpoczęciem robót</w:t>
      </w:r>
      <w:r>
        <w:t xml:space="preserve"> wynikających z tych zmian, w terminie odpowiednim, umożliwiającym weryfikację wyliczeń przez Nadzór Inwestorski</w:t>
      </w:r>
      <w:r w:rsidR="001A7EB3">
        <w:t xml:space="preserve"> </w:t>
      </w:r>
      <w:r>
        <w:t>i Zamawiającego bez uszczerbku dla terminu i jakości robót.</w:t>
      </w:r>
    </w:p>
    <w:p w:rsidR="005D5608" w:rsidRDefault="005D5608">
      <w:pPr>
        <w:spacing w:line="276" w:lineRule="auto"/>
        <w:ind w:left="567"/>
        <w:jc w:val="both"/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§ 10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Obowiązki Zamawiającego i Wykonawcy</w:t>
      </w:r>
    </w:p>
    <w:p w:rsidR="005D5608" w:rsidRDefault="005D5608" w:rsidP="001A7EB3">
      <w:pPr>
        <w:numPr>
          <w:ilvl w:val="0"/>
          <w:numId w:val="12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>Do obowiązków Zamawiającego należy:</w:t>
      </w:r>
    </w:p>
    <w:p w:rsidR="005D5608" w:rsidRDefault="005D5608">
      <w:pPr>
        <w:numPr>
          <w:ilvl w:val="0"/>
          <w:numId w:val="13"/>
        </w:numPr>
        <w:spacing w:line="276" w:lineRule="auto"/>
        <w:jc w:val="both"/>
      </w:pPr>
      <w:r>
        <w:t>przekazanie terenu budowy w terminie określonym § 3 ust. 1 Umowy,</w:t>
      </w:r>
    </w:p>
    <w:p w:rsidR="005D5608" w:rsidRDefault="005D5608">
      <w:pPr>
        <w:numPr>
          <w:ilvl w:val="0"/>
          <w:numId w:val="13"/>
        </w:numPr>
        <w:spacing w:line="276" w:lineRule="auto"/>
        <w:ind w:left="924" w:hanging="357"/>
        <w:jc w:val="both"/>
      </w:pPr>
      <w:r>
        <w:t>przekazanie Dziennika budowy w terminie określonym w § 3 ust. 1 Umowy,</w:t>
      </w:r>
    </w:p>
    <w:p w:rsidR="005D5608" w:rsidRDefault="005D5608">
      <w:pPr>
        <w:numPr>
          <w:ilvl w:val="0"/>
          <w:numId w:val="13"/>
        </w:numPr>
        <w:spacing w:line="276" w:lineRule="auto"/>
        <w:ind w:left="924" w:hanging="357"/>
        <w:jc w:val="both"/>
      </w:pPr>
      <w:r>
        <w:t>zapewnienie Nadzoru Inwestorskiego,</w:t>
      </w:r>
    </w:p>
    <w:p w:rsidR="005D5608" w:rsidRDefault="005D5608">
      <w:pPr>
        <w:numPr>
          <w:ilvl w:val="0"/>
          <w:numId w:val="13"/>
        </w:numPr>
        <w:spacing w:line="276" w:lineRule="auto"/>
        <w:ind w:left="924" w:hanging="357"/>
        <w:jc w:val="both"/>
      </w:pPr>
      <w:r>
        <w:t>odbieranie robót,</w:t>
      </w:r>
    </w:p>
    <w:p w:rsidR="005D5608" w:rsidRDefault="005D5608">
      <w:pPr>
        <w:numPr>
          <w:ilvl w:val="0"/>
          <w:numId w:val="13"/>
        </w:numPr>
        <w:spacing w:line="276" w:lineRule="auto"/>
        <w:ind w:left="924" w:hanging="357"/>
        <w:jc w:val="both"/>
      </w:pPr>
      <w:r>
        <w:t>zapłata Wykonawcy.</w:t>
      </w:r>
    </w:p>
    <w:p w:rsidR="005D5608" w:rsidRDefault="005D5608" w:rsidP="001A7EB3">
      <w:pPr>
        <w:numPr>
          <w:ilvl w:val="0"/>
          <w:numId w:val="12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>Do obowiązków Wykonawcy należy w szczególności:</w:t>
      </w:r>
    </w:p>
    <w:p w:rsidR="005D5608" w:rsidRDefault="005D5608">
      <w:pPr>
        <w:numPr>
          <w:ilvl w:val="0"/>
          <w:numId w:val="14"/>
        </w:numPr>
        <w:spacing w:line="276" w:lineRule="auto"/>
        <w:jc w:val="both"/>
      </w:pPr>
      <w:r>
        <w:t>wykonanie czynności wymienionych w art. 22 ustawy Prawo budowlane,</w:t>
      </w:r>
    </w:p>
    <w:p w:rsidR="005D5608" w:rsidRDefault="005D5608">
      <w:pPr>
        <w:numPr>
          <w:ilvl w:val="0"/>
          <w:numId w:val="14"/>
        </w:numPr>
        <w:spacing w:line="276" w:lineRule="auto"/>
        <w:jc w:val="both"/>
      </w:pPr>
      <w:r>
        <w:t xml:space="preserve">przestrzeganie ogólnych wymagań dotyczących robót w zakresie określonym </w:t>
      </w:r>
      <w:r>
        <w:br/>
        <w:t>w SST,</w:t>
      </w:r>
    </w:p>
    <w:p w:rsidR="005D5608" w:rsidRDefault="005D5608">
      <w:pPr>
        <w:numPr>
          <w:ilvl w:val="0"/>
          <w:numId w:val="14"/>
        </w:numPr>
        <w:spacing w:line="276" w:lineRule="auto"/>
        <w:jc w:val="both"/>
      </w:pPr>
      <w:r>
        <w:t xml:space="preserve">wykonanie przedmiotu Umowy w oparciu o Opis Przedmiotu Zamówienia </w:t>
      </w:r>
      <w:r>
        <w:br/>
        <w:t>z uwzględnieniem wymagań określonych w SST,</w:t>
      </w:r>
    </w:p>
    <w:p w:rsidR="005D5608" w:rsidRDefault="005D5608">
      <w:pPr>
        <w:numPr>
          <w:ilvl w:val="0"/>
          <w:numId w:val="14"/>
        </w:numPr>
        <w:spacing w:line="276" w:lineRule="auto"/>
        <w:jc w:val="both"/>
      </w:pPr>
      <w:r>
        <w:t>kontrola jakości materiałów i robót zgodnie z postanowieniami SST,</w:t>
      </w:r>
    </w:p>
    <w:p w:rsidR="005D5608" w:rsidRDefault="005D5608">
      <w:pPr>
        <w:numPr>
          <w:ilvl w:val="0"/>
          <w:numId w:val="14"/>
        </w:numPr>
        <w:spacing w:line="276" w:lineRule="auto"/>
        <w:jc w:val="both"/>
      </w:pPr>
      <w:r>
        <w:t>umożliwienie inspektorowi nadzoru przeprowadzenie pomiarów i badań kontrolnych, w szczególności geodezyjnych,</w:t>
      </w:r>
    </w:p>
    <w:p w:rsidR="005D5608" w:rsidRDefault="005D5608">
      <w:pPr>
        <w:numPr>
          <w:ilvl w:val="0"/>
          <w:numId w:val="14"/>
        </w:numPr>
        <w:spacing w:line="276" w:lineRule="auto"/>
        <w:jc w:val="both"/>
      </w:pPr>
      <w:r>
        <w:t>realizacja zaleceń wpisanych do dziennika budowy,</w:t>
      </w:r>
    </w:p>
    <w:p w:rsidR="005D5608" w:rsidRDefault="005D5608">
      <w:pPr>
        <w:numPr>
          <w:ilvl w:val="0"/>
          <w:numId w:val="14"/>
        </w:numPr>
        <w:spacing w:line="276" w:lineRule="auto"/>
        <w:jc w:val="both"/>
      </w:pPr>
      <w:r>
        <w:lastRenderedPageBreak/>
        <w:t xml:space="preserve">skompletowanie i przedstawienie Zamawiającemu dokumentów pozwalających </w:t>
      </w:r>
      <w:r w:rsidR="001A7EB3">
        <w:t xml:space="preserve">             </w:t>
      </w:r>
      <w:r>
        <w:t>na ocenę prawidłowego wykonania przedmiotu odbioru częściowego i odbioru ostatecznego robót w zakresie określonym postanowieniami SST,</w:t>
      </w:r>
    </w:p>
    <w:p w:rsidR="005D5608" w:rsidRDefault="005D5608">
      <w:pPr>
        <w:numPr>
          <w:ilvl w:val="0"/>
          <w:numId w:val="14"/>
        </w:numPr>
        <w:spacing w:line="276" w:lineRule="auto"/>
        <w:jc w:val="both"/>
      </w:pPr>
      <w:r>
        <w:t>utrzymanie ładu i porządku na terenie budowy, a po zakończeniu robót usunięcie poza teren budowy wszelkich urządzeń tymczasowego zaplecza, oraz pozostawienie całego terenu budowy i robót czystego i nadającego się do użytkowania,</w:t>
      </w:r>
    </w:p>
    <w:p w:rsidR="005D5608" w:rsidRDefault="005D5608">
      <w:pPr>
        <w:numPr>
          <w:ilvl w:val="0"/>
          <w:numId w:val="14"/>
        </w:numPr>
        <w:spacing w:line="276" w:lineRule="auto"/>
        <w:jc w:val="both"/>
      </w:pPr>
      <w:r>
        <w:t xml:space="preserve">informowanie Zamawiającego (Inspektora Nadzoru) o terminie wykonania robót ulegających zakryciu, oraz terminie odbioru robót zanikających w terminach </w:t>
      </w:r>
      <w:r>
        <w:br/>
        <w:t>i w zakresie określonym w SST,</w:t>
      </w:r>
    </w:p>
    <w:p w:rsidR="005D5608" w:rsidRDefault="005D5608">
      <w:pPr>
        <w:numPr>
          <w:ilvl w:val="0"/>
          <w:numId w:val="14"/>
        </w:numPr>
        <w:spacing w:line="276" w:lineRule="auto"/>
        <w:jc w:val="both"/>
      </w:pPr>
      <w:r>
        <w:t>informowanie Zamawiającego (Inspektora Nadzoru) o problemach lub okolicznościach mogących wpłynąć na jakość robót lub termin zakończenia robót,</w:t>
      </w:r>
    </w:p>
    <w:p w:rsidR="005D5608" w:rsidRDefault="005D5608">
      <w:pPr>
        <w:numPr>
          <w:ilvl w:val="0"/>
          <w:numId w:val="14"/>
        </w:numPr>
        <w:spacing w:line="276" w:lineRule="auto"/>
        <w:jc w:val="both"/>
      </w:pPr>
      <w:r>
        <w:t>niezwłoczne informowanie Zamawiającego o zaistniałych na terenie budowy kontrolach i wypadkach,</w:t>
      </w:r>
    </w:p>
    <w:p w:rsidR="005D5608" w:rsidRDefault="005D5608">
      <w:pPr>
        <w:numPr>
          <w:ilvl w:val="0"/>
          <w:numId w:val="14"/>
        </w:numPr>
        <w:spacing w:after="200" w:line="276" w:lineRule="auto"/>
        <w:ind w:left="924" w:hanging="357"/>
        <w:jc w:val="both"/>
      </w:pPr>
      <w:r>
        <w:t xml:space="preserve">opracowanie planu bezpieczeństwa i ochrony zdrowia i przedłożenie </w:t>
      </w:r>
      <w:r w:rsidR="00612455">
        <w:t xml:space="preserve">                               go </w:t>
      </w:r>
      <w:r>
        <w:t>do akceptacji Zamawiającego w dniu przekazania terenu budowy.</w:t>
      </w:r>
    </w:p>
    <w:p w:rsidR="005D5608" w:rsidRDefault="005D5608" w:rsidP="001A7EB3">
      <w:pPr>
        <w:numPr>
          <w:ilvl w:val="0"/>
          <w:numId w:val="12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Do zatwierdzania dokumentów, o których mowa w ust. 2 pkt 12-13, zastosowanie mają procedury z § 5 Umowy.</w:t>
      </w:r>
    </w:p>
    <w:p w:rsidR="005D5608" w:rsidRDefault="005D5608" w:rsidP="001A7EB3">
      <w:pPr>
        <w:numPr>
          <w:ilvl w:val="0"/>
          <w:numId w:val="12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>Wykonawca zobowiązuje się do umożliwienia wstępu na teren budowy pracownikom organów nadzoru budowlanego, do których należy wykonywanie zadań określonych ustawą Prawo budowlane oraz udostępnienia im danych i informacji wymaganych</w:t>
      </w:r>
      <w:r w:rsidR="001A7EB3">
        <w:t xml:space="preserve">                  </w:t>
      </w:r>
      <w:r>
        <w:t xml:space="preserve"> tą ustawą oraz innym pracownikom, które Zamawiający wskaże w okresie realizacji przedmiotu Umowy.</w:t>
      </w: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§ 11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Personel Wykonawcy</w:t>
      </w:r>
    </w:p>
    <w:p w:rsidR="005D5608" w:rsidRDefault="005D5608" w:rsidP="001A7EB3">
      <w:pPr>
        <w:numPr>
          <w:ilvl w:val="0"/>
          <w:numId w:val="15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Wykonawca zobowiązany jest zapewnić wykonanie i kierowanie robotami objętymi Umową, tak długo jak będzie to konieczne, przez osoby posiadające stosowne kwalifikacje zawodowe oraz spełniające wymagania określone w ustawie Prawo budowlane i Specyfikacji Istotnych Warunków Zamówienia. Przed skierowaniem każdej osoby do kierowania robotami Wykonawca przedstawi Zamawiającemu do akceptacji dokumenty potwierdzające spełnianie wymagań określonych w zdaniu poprzedzającym.</w:t>
      </w:r>
    </w:p>
    <w:p w:rsidR="005D5608" w:rsidRDefault="005D5608" w:rsidP="001A7EB3">
      <w:pPr>
        <w:numPr>
          <w:ilvl w:val="0"/>
          <w:numId w:val="15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Wykonawca zobowiązuje się skierować do kierowania budową i do kierowania robotami personel wskazany w Ofercie Wykonawcy. Zmiana którejkolwiek z osób, </w:t>
      </w:r>
      <w:r>
        <w:br/>
        <w:t xml:space="preserve">o których mowa w zdaniu poprzednim w trakcie realizacji przedmiotu niniejszej Umowy, musi być uzasadniona przez Wykonawcę na piśmie i wymaga pisemnego zaakceptowania przez Zamawiającego. Zamawiający zaakceptuje taką zmianę w terminie </w:t>
      </w:r>
      <w:r>
        <w:rPr>
          <w:b/>
        </w:rPr>
        <w:t>5 dni</w:t>
      </w:r>
      <w:r>
        <w:t xml:space="preserve"> od daty przedłożenia propozycji i wyłącznie wtedy, gdy kwalifikacje i doświadczenie wskazanych osób będą takie same lub wyższe od kwalifikacji i doświadczenia osób wymaganego postanowieniami Specyfikacji Istotnych Warunków Zamówienia.</w:t>
      </w:r>
    </w:p>
    <w:p w:rsidR="005D5608" w:rsidRDefault="005D5608" w:rsidP="001A7EB3">
      <w:pPr>
        <w:numPr>
          <w:ilvl w:val="0"/>
          <w:numId w:val="15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Wykonawca musi przedłożyć Zamawiającemu propozycję zmiany, o której mowa </w:t>
      </w:r>
      <w:r>
        <w:br/>
        <w:t xml:space="preserve">w ust. 2 nie później niż </w:t>
      </w:r>
      <w:r>
        <w:rPr>
          <w:b/>
        </w:rPr>
        <w:t>7 dni</w:t>
      </w:r>
      <w:r>
        <w:t xml:space="preserve"> przed planowanym skierowaniem do kierowania </w:t>
      </w:r>
      <w:r>
        <w:lastRenderedPageBreak/>
        <w:t>budową/robotami którejkolwiek osoby. Jakakolwiek przerwa w realizacji przedmiotu Umowy wynikająca z braku kierownictwa robót będzie traktowana jako przerwa wynikła z przyczyn zależnych od Wykonawcy i nie może stanowić podstawy do zmiany terminu zakończenia robót.</w:t>
      </w:r>
    </w:p>
    <w:p w:rsidR="005D5608" w:rsidRDefault="005D5608" w:rsidP="001A7EB3">
      <w:pPr>
        <w:numPr>
          <w:ilvl w:val="0"/>
          <w:numId w:val="15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Zaakceptowana przez Zamawiającego zmiana którejkolwiek z osób, o których mowa </w:t>
      </w:r>
      <w:r w:rsidR="00612455">
        <w:t xml:space="preserve">               </w:t>
      </w:r>
      <w:r>
        <w:t xml:space="preserve">w ust. 1, winna być dokonana wpisem do dziennika budowy i nie wymaga aneksu </w:t>
      </w:r>
      <w:r w:rsidR="00612455">
        <w:t xml:space="preserve">                   </w:t>
      </w:r>
      <w:r>
        <w:t xml:space="preserve">do niniejszej Umowy. </w:t>
      </w:r>
    </w:p>
    <w:p w:rsidR="005D5608" w:rsidRDefault="005D5608" w:rsidP="001A7EB3">
      <w:pPr>
        <w:numPr>
          <w:ilvl w:val="0"/>
          <w:numId w:val="15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Skierowanie, bez akceptacji Zamawiającego, do kierowania robotami innych osób niż wskazane w ofercie Wykonawcy stanowi podstawę odstąpienia od Umowy przez Zamawiającego z winy Wykonawcy.</w:t>
      </w:r>
    </w:p>
    <w:p w:rsidR="005D5608" w:rsidRDefault="005D5608" w:rsidP="001A7EB3">
      <w:pPr>
        <w:numPr>
          <w:ilvl w:val="0"/>
          <w:numId w:val="15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Wykonawca wyznacza kierownika budowy p. ______________________________.</w:t>
      </w:r>
      <w:r>
        <w:br/>
      </w:r>
      <w:r>
        <w:rPr>
          <w:b/>
        </w:rPr>
        <w:t xml:space="preserve">Codzienna obecność Kierownika budowy podczas prowadzenia prac </w:t>
      </w:r>
      <w:r w:rsidR="00612455">
        <w:rPr>
          <w:b/>
        </w:rPr>
        <w:t xml:space="preserve">                              </w:t>
      </w:r>
      <w:r>
        <w:rPr>
          <w:b/>
        </w:rPr>
        <w:t>jest obowiązkowa</w:t>
      </w:r>
      <w:r>
        <w:t>.</w:t>
      </w:r>
    </w:p>
    <w:p w:rsidR="005D5608" w:rsidRDefault="005D5608" w:rsidP="001A7EB3">
      <w:pPr>
        <w:numPr>
          <w:ilvl w:val="0"/>
          <w:numId w:val="15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Na podstawie art. 29 ust. 3a ustawy Pzp Zamawiający wymaga zatrudnienia przez Wykonawcę lub Podwykonawcę na podstawie umowy o pracę wszystkich </w:t>
      </w:r>
      <w:proofErr w:type="gramStart"/>
      <w:r>
        <w:t>osób,</w:t>
      </w:r>
      <w:r w:rsidR="001A7EB3">
        <w:t xml:space="preserve">   </w:t>
      </w:r>
      <w:proofErr w:type="gramEnd"/>
      <w:r w:rsidR="001A7EB3">
        <w:t xml:space="preserve">                  </w:t>
      </w:r>
      <w:r>
        <w:t xml:space="preserve"> nie będących kierownikiem budowy i kierownikami robót, tj. nie będących osobami, które pełnią samodzielne funkcje technicznych w budownictwie w rozumieniu ustawy z dnia 7 lipca 1994 r. Prawo budowlane (tj. Dz. U. z 2019 r. poz. 1186), a wykonujących </w:t>
      </w:r>
      <w:r>
        <w:br/>
        <w:t>w zakresie realizacji zamówienia czynności wynikające z przedmiaru robót branży budowlanej, sanitarnej, elektrycznej, jak również prace polegające na sprzątaniu placu budowy.</w:t>
      </w:r>
    </w:p>
    <w:p w:rsidR="005D5608" w:rsidRDefault="005D5608" w:rsidP="001A7EB3">
      <w:pPr>
        <w:numPr>
          <w:ilvl w:val="0"/>
          <w:numId w:val="15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W dniu przekazania terenu budowy Wykonawca przedłoży Zamawiającemu informację o liczbie osób skierowanych do wykonania robót </w:t>
      </w:r>
      <w:r w:rsidR="001A7EB3">
        <w:t>budowlanych</w:t>
      </w:r>
      <w:r>
        <w:t xml:space="preserve"> w ramach przedmiotowego zamówienia, z ramienia Wykonawcy, Podwykonawcy i Dalszych Podwykonawców.</w:t>
      </w:r>
    </w:p>
    <w:p w:rsidR="005D5608" w:rsidRDefault="005D5608" w:rsidP="001A7EB3">
      <w:pPr>
        <w:numPr>
          <w:ilvl w:val="0"/>
          <w:numId w:val="15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Każdorazowa zmiana wykazu osób, o których mowa w ust. 7 nie wymaga aneksu </w:t>
      </w:r>
      <w:r w:rsidR="001A7EB3">
        <w:t xml:space="preserve">                  </w:t>
      </w:r>
      <w:r>
        <w:t>do umowy (Wykonawca przedstawia korektę tej listy do wiadomości Zamawiającego).</w:t>
      </w:r>
    </w:p>
    <w:p w:rsidR="005D5608" w:rsidRDefault="005D5608" w:rsidP="001A7EB3">
      <w:pPr>
        <w:numPr>
          <w:ilvl w:val="0"/>
          <w:numId w:val="15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 xml:space="preserve">W trakcie realizacji zamówienia zamawiający uprawniony jest do wykonywania czynności kontrolnych wobec Wykonawcy odnośnie spełniania przez Wykonawcę </w:t>
      </w:r>
      <w:r w:rsidR="001A7EB3">
        <w:t xml:space="preserve">                 </w:t>
      </w:r>
      <w:r>
        <w:t xml:space="preserve">lub Podwykonawcę wymogu zatrudnienia na podstawie umowy o pracę osób wykonujących wskazane w punkcie 7 czynności. Zamawiający uprawniony jest </w:t>
      </w:r>
      <w:r w:rsidR="00612455">
        <w:t xml:space="preserve">            </w:t>
      </w:r>
      <w:r>
        <w:t>w szczególności do:</w:t>
      </w:r>
    </w:p>
    <w:p w:rsidR="005D5608" w:rsidRDefault="005D5608">
      <w:pPr>
        <w:numPr>
          <w:ilvl w:val="0"/>
          <w:numId w:val="16"/>
        </w:numPr>
        <w:spacing w:line="276" w:lineRule="auto"/>
        <w:jc w:val="both"/>
      </w:pPr>
      <w:r>
        <w:t xml:space="preserve">żądania oświadczeń i dokumentów w zakresie potwierdzenia spełniania </w:t>
      </w:r>
      <w:r>
        <w:br/>
        <w:t>ww. wymogów i dokonywania ich oceny,</w:t>
      </w:r>
    </w:p>
    <w:p w:rsidR="005D5608" w:rsidRDefault="005D5608">
      <w:pPr>
        <w:numPr>
          <w:ilvl w:val="0"/>
          <w:numId w:val="16"/>
        </w:numPr>
        <w:spacing w:line="276" w:lineRule="auto"/>
        <w:jc w:val="both"/>
      </w:pPr>
      <w:r>
        <w:t>żądania wyjaśnień w przypadku wątpliwości w zakresie potwierdzenia spełniania ww. wymogów,</w:t>
      </w:r>
    </w:p>
    <w:p w:rsidR="005D5608" w:rsidRDefault="005D5608">
      <w:pPr>
        <w:numPr>
          <w:ilvl w:val="0"/>
          <w:numId w:val="16"/>
        </w:numPr>
        <w:spacing w:after="200" w:line="276" w:lineRule="auto"/>
        <w:ind w:left="924" w:hanging="357"/>
        <w:jc w:val="both"/>
      </w:pPr>
      <w:r>
        <w:t>przeprowadzania kontroli na miejscu wykonywania świadczenia.</w:t>
      </w:r>
    </w:p>
    <w:p w:rsidR="005D5608" w:rsidRDefault="005D5608" w:rsidP="001A7EB3">
      <w:pPr>
        <w:numPr>
          <w:ilvl w:val="0"/>
          <w:numId w:val="15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 xml:space="preserve">W trakcie realizacji zamówienia na każde wezwanie Zamawiającego w wyznaczonym w tym wezwaniu terminie Wykonawca przedłoży Zamawiającemu wskazane poniżej </w:t>
      </w:r>
      <w:r>
        <w:lastRenderedPageBreak/>
        <w:t xml:space="preserve">dowody w celu potwierdzenia spełnienia wymogu zatrudnienia na podstawie umowy </w:t>
      </w:r>
      <w:r>
        <w:br/>
        <w:t xml:space="preserve">o pracę przez Wykonawcę lub Podwykonawcę osób wykonujących wskazane </w:t>
      </w:r>
      <w:r>
        <w:br/>
        <w:t>w punkcie 7 czynności w trakcie realizacji zamówienia:</w:t>
      </w:r>
    </w:p>
    <w:p w:rsidR="005D5608" w:rsidRDefault="005D5608">
      <w:pPr>
        <w:numPr>
          <w:ilvl w:val="0"/>
          <w:numId w:val="17"/>
        </w:numPr>
        <w:spacing w:line="276" w:lineRule="auto"/>
        <w:jc w:val="both"/>
      </w:pPr>
      <w: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</w:t>
      </w:r>
      <w:r w:rsidR="001A7EB3">
        <w:t xml:space="preserve">             </w:t>
      </w:r>
      <w:r>
        <w:t xml:space="preserve"> lub Podwykonawcy,</w:t>
      </w:r>
    </w:p>
    <w:p w:rsidR="005D5608" w:rsidRDefault="005D5608">
      <w:pPr>
        <w:numPr>
          <w:ilvl w:val="0"/>
          <w:numId w:val="17"/>
        </w:numPr>
        <w:spacing w:line="276" w:lineRule="auto"/>
        <w:jc w:val="both"/>
      </w:pPr>
      <w:r>
        <w:t xml:space="preserve">poświadczoną za zgodność z oryginałem odpowiednio przez Wykonawcę </w:t>
      </w:r>
      <w:r w:rsidR="001A7EB3">
        <w:t xml:space="preserve">                    </w:t>
      </w:r>
      <w:r>
        <w:t xml:space="preserve">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</w:t>
      </w:r>
      <w:r w:rsidRPr="001A7EB3">
        <w:t>zanonimizowana</w:t>
      </w:r>
      <w:r>
        <w:t xml:space="preserve"> </w:t>
      </w:r>
      <w:r>
        <w:br/>
        <w:t xml:space="preserve">w sposób zapewniający ochronę danych osobowych pracowników, zgodnie </w:t>
      </w:r>
      <w:r>
        <w:br/>
        <w:t xml:space="preserve">z przepisami o RODO (tj. w szczególności bez imion, nazwisk, adresów, nr PESEL pracowników). Informacje takie jak: data zawarcia umowy, rodzaj umowy o pracę </w:t>
      </w:r>
      <w:r>
        <w:br/>
        <w:t>i wymiar etatu powinny być możliwe do zidentyfikowania,</w:t>
      </w:r>
    </w:p>
    <w:p w:rsidR="005D5608" w:rsidRDefault="005D5608">
      <w:pPr>
        <w:numPr>
          <w:ilvl w:val="0"/>
          <w:numId w:val="17"/>
        </w:numPr>
        <w:spacing w:line="276" w:lineRule="auto"/>
        <w:jc w:val="both"/>
      </w:pPr>
      <w:r>
        <w:t>zaświadczenie właściwego oddziału ZUS, potwierdzające opłacanie przez Wykonawcę lub Podwykonawcę składek na ubezpieczenia społeczne</w:t>
      </w:r>
      <w:r w:rsidR="001A7EB3">
        <w:t xml:space="preserve"> </w:t>
      </w:r>
      <w:r>
        <w:t>i</w:t>
      </w:r>
      <w:r w:rsidR="001A7EB3">
        <w:t xml:space="preserve"> </w:t>
      </w:r>
      <w:r>
        <w:t>zdrowotne z tytułu zatrudnienia na podstawie umów o pracę za ostatni okres rozliczeniowy,</w:t>
      </w:r>
    </w:p>
    <w:p w:rsidR="005D5608" w:rsidRDefault="005D5608">
      <w:pPr>
        <w:numPr>
          <w:ilvl w:val="0"/>
          <w:numId w:val="17"/>
        </w:numPr>
        <w:spacing w:after="200" w:line="276" w:lineRule="auto"/>
        <w:ind w:left="924" w:hanging="357"/>
        <w:jc w:val="both"/>
      </w:pPr>
      <w:r>
        <w:t xml:space="preserve">poświadczoną za zgodność z oryginałem odpowiednio przez Wykonawcę </w:t>
      </w:r>
      <w:r w:rsidR="001A7EB3">
        <w:t xml:space="preserve">                      </w:t>
      </w:r>
      <w:r>
        <w:t>lub Podwykonawcę kopię dowodu potwierdzającego zgłoszenie pracownika</w:t>
      </w:r>
      <w:r w:rsidR="001A7EB3">
        <w:t xml:space="preserve">                 </w:t>
      </w:r>
      <w:r>
        <w:t xml:space="preserve"> przez pracodawcę do ubezpieczeń, zanonimizowaną w sposób zapewniający ochronę danych osobowych pracowników, zgodnie z przepisami o RODO.</w:t>
      </w:r>
    </w:p>
    <w:p w:rsidR="005D5608" w:rsidRDefault="005D5608" w:rsidP="001A7EB3">
      <w:pPr>
        <w:numPr>
          <w:ilvl w:val="0"/>
          <w:numId w:val="15"/>
        </w:numPr>
        <w:tabs>
          <w:tab w:val="clear" w:pos="720"/>
        </w:tabs>
        <w:spacing w:after="200" w:line="276" w:lineRule="auto"/>
        <w:ind w:left="567" w:hanging="567"/>
        <w:jc w:val="both"/>
      </w:pPr>
      <w:r>
        <w:t xml:space="preserve">Z tytułu niespełnienia przez Wykonawcę lub Podwykonawcę wymogu zatrudnienia </w:t>
      </w:r>
      <w:r w:rsidR="001A7EB3">
        <w:t xml:space="preserve">             </w:t>
      </w:r>
      <w:r>
        <w:t xml:space="preserve">na podstawie umowy o pracę osób wykonujących wskazane w punkcie 7 czynności Zamawiający przewiduje sankcję w postaci obowiązku zapłaty przez Wykonawcę kary umownej w wysokości określonej w § 17. Niezłożenie przez Wykonawcę </w:t>
      </w:r>
      <w:r>
        <w:br/>
        <w:t>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</w:t>
      </w:r>
      <w:r w:rsidR="00505D30">
        <w:t xml:space="preserve"> </w:t>
      </w:r>
      <w:r>
        <w:t>na podstawie umowy o pracę osób wykonujących wskazane w punkcie 7 czynności.</w:t>
      </w:r>
    </w:p>
    <w:p w:rsidR="005D5608" w:rsidRDefault="005D5608" w:rsidP="001A7EB3">
      <w:pPr>
        <w:numPr>
          <w:ilvl w:val="0"/>
          <w:numId w:val="15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 xml:space="preserve">W przypadku uzasadnionych wątpliwości co do przestrzegania prawa pracy </w:t>
      </w:r>
      <w:r w:rsidR="001A7EB3">
        <w:t xml:space="preserve">                   </w:t>
      </w:r>
      <w:r>
        <w:t>przez Wykonawcę lub Podwykonawcę, Zamawiający może zwrócić</w:t>
      </w:r>
      <w:r w:rsidR="00612455">
        <w:t xml:space="preserve">                                                       </w:t>
      </w:r>
      <w:proofErr w:type="gramStart"/>
      <w:r w:rsidR="00612455">
        <w:t xml:space="preserve">się </w:t>
      </w:r>
      <w:r w:rsidR="001A7EB3">
        <w:t xml:space="preserve"> </w:t>
      </w:r>
      <w:r>
        <w:t>o</w:t>
      </w:r>
      <w:proofErr w:type="gramEnd"/>
      <w:r>
        <w:t xml:space="preserve"> przeprowadzenie kontroli przez Państwową Inspekcję Pracy.</w:t>
      </w:r>
    </w:p>
    <w:p w:rsidR="005D5608" w:rsidRDefault="005D5608">
      <w:pPr>
        <w:spacing w:line="276" w:lineRule="auto"/>
        <w:ind w:left="567" w:hanging="567"/>
        <w:jc w:val="both"/>
      </w:pPr>
    </w:p>
    <w:p w:rsidR="005D5608" w:rsidRDefault="005D5608">
      <w:pPr>
        <w:spacing w:line="276" w:lineRule="auto"/>
        <w:ind w:left="567" w:hanging="567"/>
        <w:jc w:val="both"/>
      </w:pPr>
    </w:p>
    <w:p w:rsidR="00505D30" w:rsidRDefault="00505D30">
      <w:pPr>
        <w:spacing w:line="276" w:lineRule="auto"/>
        <w:ind w:left="567" w:hanging="567"/>
        <w:jc w:val="both"/>
      </w:pPr>
    </w:p>
    <w:p w:rsidR="00505D30" w:rsidRDefault="00505D30">
      <w:pPr>
        <w:spacing w:line="276" w:lineRule="auto"/>
        <w:ind w:left="567" w:hanging="567"/>
        <w:jc w:val="both"/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>§ 12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Przedstawiciele stron</w:t>
      </w:r>
    </w:p>
    <w:p w:rsidR="005D5608" w:rsidRDefault="005D5608" w:rsidP="001A7EB3">
      <w:pPr>
        <w:numPr>
          <w:ilvl w:val="0"/>
          <w:numId w:val="18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Zamawiający wyznacza swojego przedstawiciela w sprawach związanych </w:t>
      </w:r>
      <w:r>
        <w:br/>
        <w:t xml:space="preserve">z realizacją przedmiotu umowy - Pana ….................................... - inspektora </w:t>
      </w:r>
      <w:r w:rsidR="001A7EB3">
        <w:t xml:space="preserve">                            </w:t>
      </w:r>
      <w:r>
        <w:t xml:space="preserve">ds. inwestycji, tel. ….........................., e-mail: </w:t>
      </w:r>
      <w:r w:rsidRPr="001A7EB3">
        <w:rPr>
          <w:rStyle w:val="Hipercze"/>
          <w:u w:val="none"/>
        </w:rPr>
        <w:t>....................................</w:t>
      </w:r>
    </w:p>
    <w:p w:rsidR="005D5608" w:rsidRDefault="005D5608" w:rsidP="001A7EB3">
      <w:pPr>
        <w:numPr>
          <w:ilvl w:val="0"/>
          <w:numId w:val="18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Niezależnie od postanowień ust.1 Zamawiający wyznacza inspektora nadzoru inwestorskiego Panią/ Pana _______________________________________.</w:t>
      </w:r>
    </w:p>
    <w:p w:rsidR="005D5608" w:rsidRDefault="005D5608" w:rsidP="001A7EB3">
      <w:pPr>
        <w:numPr>
          <w:ilvl w:val="0"/>
          <w:numId w:val="18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Wykonawca wyznacza swojego przedstawiciela w sprawach związanych z realizacją przedmiotu umowy Panią/ Pana _______________________________________.</w:t>
      </w:r>
    </w:p>
    <w:p w:rsidR="005D5608" w:rsidRDefault="005D5608" w:rsidP="001A7EB3">
      <w:pPr>
        <w:numPr>
          <w:ilvl w:val="0"/>
          <w:numId w:val="18"/>
        </w:numPr>
        <w:tabs>
          <w:tab w:val="clear" w:pos="720"/>
        </w:tabs>
        <w:spacing w:after="200" w:line="276" w:lineRule="auto"/>
        <w:ind w:left="567" w:hanging="567"/>
        <w:jc w:val="both"/>
      </w:pPr>
      <w:r>
        <w:t xml:space="preserve">Strony dopuszczają zmianę osób, o których mowa w ust. 1, 2, 3 i § 11 ust. 6. </w:t>
      </w:r>
      <w:r>
        <w:br/>
        <w:t xml:space="preserve">W przypadku osób o których mowa w ust. 3 i § 11 ust. 6 konieczne jest wykazanie przez Wykonawcę, że proponowane osoby spełniają co najmniej warunki wynikające </w:t>
      </w:r>
      <w:r>
        <w:br/>
        <w:t xml:space="preserve">z SIWZ oraz uzyskanie zgody Zamawiającego. Zmiana dokonana w tym trybie </w:t>
      </w:r>
      <w:r w:rsidR="00612455">
        <w:t xml:space="preserve">                  </w:t>
      </w:r>
      <w:r>
        <w:t>nie wymaga aneksu do umowy.</w:t>
      </w:r>
    </w:p>
    <w:p w:rsidR="005D5608" w:rsidRDefault="005D5608" w:rsidP="001A7EB3">
      <w:pPr>
        <w:numPr>
          <w:ilvl w:val="0"/>
          <w:numId w:val="18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>Zamawiający ma prawo zmienić osoby wskazane w ust. 3 i § 11 ust.6 w przypadku nienależytego wykonania przez tę osobę swoich obowiązków.</w:t>
      </w: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§ 13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Podwykonawstwo</w:t>
      </w:r>
    </w:p>
    <w:p w:rsidR="005D5608" w:rsidRDefault="005D5608" w:rsidP="001A7EB3">
      <w:pPr>
        <w:numPr>
          <w:ilvl w:val="0"/>
          <w:numId w:val="1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Ilekroć w niniejszej Umowie jest odwołanie do umowy o podwykonawstwo strony rozumieją przez to umowę zawartą w formie pisemnej o charakterze odpłatnym, której przedmiotem są usługi, dostawy lub roboty budowlane stanowiące część przedmiotu umowy zawartą między Wykonawcą a innym podmiotem, zwanym dalej Podwykonawcą, a także między Podwykonawcą a dalszym Podwykonawcą lub między dalszymi Podwykonawcami.</w:t>
      </w:r>
    </w:p>
    <w:p w:rsidR="005D5608" w:rsidRDefault="005D5608" w:rsidP="001A7EB3">
      <w:pPr>
        <w:numPr>
          <w:ilvl w:val="0"/>
          <w:numId w:val="19"/>
        </w:numPr>
        <w:tabs>
          <w:tab w:val="clear" w:pos="720"/>
        </w:tabs>
        <w:spacing w:after="200" w:line="276" w:lineRule="auto"/>
        <w:ind w:left="567" w:hanging="567"/>
        <w:jc w:val="both"/>
      </w:pPr>
      <w:r>
        <w:t xml:space="preserve">Wykonawca jest zobowiązany osobiście wykonać, zastrzeżone przez Zamawiającego, zgodnie z art. 36a ust. 2 pkt 1) ustawy Pzp, kluczowe części zamówienia tj. roboty konstrukcyjne i wykończeniowe z wyłączeniem dostaw materiałów i usług. </w:t>
      </w:r>
      <w:r w:rsidR="00612455">
        <w:t xml:space="preserve">                          </w:t>
      </w:r>
      <w:r>
        <w:t xml:space="preserve">Na pozostały asortyment robót Wykonawca będzie uprawniony do zawarcia umowy </w:t>
      </w:r>
      <w:r>
        <w:br/>
        <w:t>o podwykonawstwo.</w:t>
      </w:r>
    </w:p>
    <w:p w:rsidR="005D5608" w:rsidRDefault="005D5608" w:rsidP="001A7EB3">
      <w:pPr>
        <w:numPr>
          <w:ilvl w:val="0"/>
          <w:numId w:val="1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W uzasadnionych przypadkach Zamawiający może wyrazić zgodę na powierzenie podwykonawcom innych zakresów niż wymienione w ust. 2.</w:t>
      </w:r>
    </w:p>
    <w:p w:rsidR="005D5608" w:rsidRDefault="005D5608" w:rsidP="001A7EB3">
      <w:pPr>
        <w:numPr>
          <w:ilvl w:val="0"/>
          <w:numId w:val="1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W terminie do </w:t>
      </w:r>
      <w:r>
        <w:rPr>
          <w:b/>
        </w:rPr>
        <w:t>5 dni</w:t>
      </w:r>
      <w:r>
        <w:t xml:space="preserve"> od dnia zawarcia niniejszej umowy Wykonawca przedłoży Zamawiającemu pisemną informację o podmiotach, którym zamierza powierzyć realizację robót, o których mowa w ust. 1, wskazując nazwę Podwykonawcy oraz część robót, która zamierza mu powierzyć.</w:t>
      </w:r>
    </w:p>
    <w:p w:rsidR="005D5608" w:rsidRDefault="005D5608" w:rsidP="001A7EB3">
      <w:pPr>
        <w:numPr>
          <w:ilvl w:val="0"/>
          <w:numId w:val="19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lastRenderedPageBreak/>
        <w:t xml:space="preserve">Strony ustalają następujące zasady wyrażania i odmowy wyrażania zgody </w:t>
      </w:r>
      <w:r w:rsidR="00612455">
        <w:t xml:space="preserve">                      </w:t>
      </w:r>
      <w:r>
        <w:t xml:space="preserve">przez Zamawiającego na zawarcie przez Wykonawcę umowy o roboty budowlane </w:t>
      </w:r>
      <w:r>
        <w:br/>
        <w:t>z Podwykonawcą:</w:t>
      </w:r>
    </w:p>
    <w:p w:rsidR="005D5608" w:rsidRDefault="005D5608">
      <w:pPr>
        <w:numPr>
          <w:ilvl w:val="0"/>
          <w:numId w:val="20"/>
        </w:numPr>
        <w:spacing w:line="276" w:lineRule="auto"/>
        <w:jc w:val="both"/>
      </w:pPr>
      <w:r>
        <w:t xml:space="preserve">nie później niż 5 dni przed planowanym skierowaniem do wykonania robót któregokolwiek Podwykonawcy, Wykonawca przedłoży Zamawiającemu umowę lub jej projekt z Podwykonawcą (zwaną dalej umową podwykonawczą) wraz </w:t>
      </w:r>
      <w:r w:rsidR="00612455">
        <w:t>ze</w:t>
      </w:r>
      <w:r>
        <w:t xml:space="preserve"> wskazaniem tej części dokumentacji, której dotyczy umowa podwykonawcza,</w:t>
      </w:r>
    </w:p>
    <w:p w:rsidR="005D5608" w:rsidRDefault="005D5608">
      <w:pPr>
        <w:numPr>
          <w:ilvl w:val="0"/>
          <w:numId w:val="20"/>
        </w:numPr>
        <w:spacing w:line="276" w:lineRule="auto"/>
        <w:jc w:val="both"/>
      </w:pPr>
      <w:r>
        <w:t>Zamawiający nie wyrazi zgody na zawarcie przedstawionej mu przez Wykonawcę umowy z Podwykonawcą, w szczególności w następujących przypadkach:</w:t>
      </w:r>
    </w:p>
    <w:p w:rsidR="005D5608" w:rsidRDefault="005D5608">
      <w:pPr>
        <w:numPr>
          <w:ilvl w:val="0"/>
          <w:numId w:val="21"/>
        </w:numPr>
        <w:spacing w:line="276" w:lineRule="auto"/>
        <w:jc w:val="both"/>
      </w:pPr>
      <w:r>
        <w:t xml:space="preserve">umowa podwykonawcza nie określa </w:t>
      </w:r>
      <w:proofErr w:type="gramStart"/>
      <w:r>
        <w:t>Stron</w:t>
      </w:r>
      <w:proofErr w:type="gramEnd"/>
      <w:r>
        <w:t xml:space="preserve"> pomiędzy którymi jest zawarta,</w:t>
      </w:r>
    </w:p>
    <w:p w:rsidR="005D5608" w:rsidRDefault="005D5608">
      <w:pPr>
        <w:numPr>
          <w:ilvl w:val="0"/>
          <w:numId w:val="21"/>
        </w:numPr>
        <w:spacing w:line="276" w:lineRule="auto"/>
        <w:jc w:val="both"/>
      </w:pPr>
      <w:r>
        <w:t>w umowie podwykonawczej Strony nie wskazały wysokości wynagrodzenia/ maksymalnej wartości umowy z tytułu wykonania robót,</w:t>
      </w:r>
    </w:p>
    <w:p w:rsidR="005D5608" w:rsidRDefault="005D5608">
      <w:pPr>
        <w:numPr>
          <w:ilvl w:val="0"/>
          <w:numId w:val="21"/>
        </w:numPr>
        <w:spacing w:line="276" w:lineRule="auto"/>
        <w:jc w:val="both"/>
      </w:pPr>
      <w:r>
        <w:t>w części w jakiej wynagrodzenie za wykonanie robót, które Wykonawca powierza podwykonawcy przekracza wartość wynagrodzenia tych samych robót wskazanych w ofercie przetargowej Wykonawcy,</w:t>
      </w:r>
    </w:p>
    <w:p w:rsidR="005D5608" w:rsidRDefault="005D5608">
      <w:pPr>
        <w:numPr>
          <w:ilvl w:val="0"/>
          <w:numId w:val="21"/>
        </w:numPr>
        <w:spacing w:line="276" w:lineRule="auto"/>
        <w:jc w:val="both"/>
      </w:pPr>
      <w:r>
        <w:t>umowa podwykonawcza określa wymagalność i termin zapłaty wynagrodzenia należnego podwykonawcy odmienny niż niniejsza umowa (zawarta między Zamawiającym a Wykonawcą),</w:t>
      </w:r>
    </w:p>
    <w:p w:rsidR="005D5608" w:rsidRDefault="005D5608">
      <w:pPr>
        <w:numPr>
          <w:ilvl w:val="0"/>
          <w:numId w:val="21"/>
        </w:numPr>
        <w:spacing w:line="276" w:lineRule="auto"/>
        <w:jc w:val="both"/>
      </w:pPr>
      <w:r>
        <w:t>postanowienia umowy podwykonawczej uzależniają wypłatę wynagrodzenia należnego Podwykonawcy przez Wykonawcę od otrzymania przez Wykonawcę zapłaty od Zamawiającego za wykonany okres robót,</w:t>
      </w:r>
    </w:p>
    <w:p w:rsidR="005D5608" w:rsidRDefault="005D5608">
      <w:pPr>
        <w:numPr>
          <w:ilvl w:val="0"/>
          <w:numId w:val="21"/>
        </w:numPr>
        <w:spacing w:line="276" w:lineRule="auto"/>
        <w:jc w:val="both"/>
      </w:pPr>
      <w:r>
        <w:t>postanowienia umowy podwykonawczej uniemożliwiają rozliczenie pomiędzy Zamawiającym a Wykonawcą według zasad określonych w niniejszej umowie,</w:t>
      </w:r>
    </w:p>
    <w:p w:rsidR="005D5608" w:rsidRDefault="005D5608">
      <w:pPr>
        <w:numPr>
          <w:ilvl w:val="0"/>
          <w:numId w:val="21"/>
        </w:numPr>
        <w:spacing w:line="276" w:lineRule="auto"/>
        <w:jc w:val="both"/>
      </w:pPr>
      <w:r>
        <w:t>podwykonawca nie spełnia warunków określonych w SIWZ</w:t>
      </w:r>
      <w:r w:rsidR="00612455">
        <w:t xml:space="preserve">                                       </w:t>
      </w:r>
      <w:r>
        <w:t xml:space="preserve"> dla Podwykonawców (jeśli zostały tam określone),</w:t>
      </w:r>
    </w:p>
    <w:p w:rsidR="005D5608" w:rsidRDefault="005D5608">
      <w:pPr>
        <w:numPr>
          <w:ilvl w:val="0"/>
          <w:numId w:val="21"/>
        </w:numPr>
        <w:spacing w:line="276" w:lineRule="auto"/>
        <w:jc w:val="both"/>
      </w:pPr>
      <w:r>
        <w:t xml:space="preserve">umowa podwykonawcza wskazuje inny niż określony w umowie </w:t>
      </w:r>
      <w:r>
        <w:br/>
        <w:t>z Zamawiającym moment odbioru wykonanych prac lub inne zdarzenie stanowiące podstawę wystawienia przez podwykonawcę faktury za wykonane prace (odbiór częściowy, ostateczny itp. stanowiący podstawę wystawienia faktury przez Wykonawcę na rzecz Zamawiającego),</w:t>
      </w:r>
    </w:p>
    <w:p w:rsidR="005D5608" w:rsidRDefault="005D5608">
      <w:pPr>
        <w:numPr>
          <w:ilvl w:val="0"/>
          <w:numId w:val="21"/>
        </w:numPr>
        <w:spacing w:line="276" w:lineRule="auto"/>
        <w:jc w:val="both"/>
      </w:pPr>
      <w:r>
        <w:t>umowa podwykonawcza przewiduje termin realizacji dłuższy niż niniejsza umowa.</w:t>
      </w:r>
    </w:p>
    <w:p w:rsidR="005D5608" w:rsidRDefault="005D5608">
      <w:pPr>
        <w:numPr>
          <w:ilvl w:val="0"/>
          <w:numId w:val="20"/>
        </w:numPr>
        <w:spacing w:line="276" w:lineRule="auto"/>
        <w:jc w:val="both"/>
      </w:pPr>
      <w:r>
        <w:t>Akceptacja lub odmowa akceptacji umowy podwykonawczej przez Zamawiającego nastąpi pisemnie w terminie do 14 dni od dnia przedstawienia Zamawiającemu umowy podwykonawczej.</w:t>
      </w:r>
    </w:p>
    <w:p w:rsidR="005D5608" w:rsidRDefault="005D5608">
      <w:pPr>
        <w:numPr>
          <w:ilvl w:val="0"/>
          <w:numId w:val="20"/>
        </w:numPr>
        <w:spacing w:line="276" w:lineRule="auto"/>
        <w:jc w:val="both"/>
      </w:pPr>
      <w:r>
        <w:t>W przypadku odmowy akceptacji umowy podwykonawczej, Wykonawca nie może polecić Podwykonawcy przystąpienia do realizacji zadania.</w:t>
      </w:r>
    </w:p>
    <w:p w:rsidR="005D5608" w:rsidRDefault="005D5608">
      <w:pPr>
        <w:numPr>
          <w:ilvl w:val="0"/>
          <w:numId w:val="20"/>
        </w:numPr>
        <w:spacing w:line="276" w:lineRule="auto"/>
        <w:jc w:val="both"/>
      </w:pPr>
      <w:r>
        <w:t>W przypadku odmowy akceptacji umowy podwykonawczej, Wykonawca będzie uprawniony do przedstawienia wg zasad określonych w pkt. 1 zmienionego projektu umowy lub aneksu do umowy podwykonawczej, uwzględniającego w całości uwagi Zamawiającego, które stanowiły podstawę odmowy akceptacji umowy podwykonawczej.</w:t>
      </w:r>
    </w:p>
    <w:p w:rsidR="005D5608" w:rsidRDefault="005D5608">
      <w:pPr>
        <w:numPr>
          <w:ilvl w:val="0"/>
          <w:numId w:val="20"/>
        </w:numPr>
        <w:spacing w:after="200" w:line="276" w:lineRule="auto"/>
        <w:ind w:left="924" w:hanging="357"/>
        <w:jc w:val="both"/>
      </w:pPr>
      <w:r>
        <w:t xml:space="preserve">Wykonawca, Podwykonawca lub dalszy Podwykonawca przedkłada Zamawiającemu poświadczoną za zgodność z oryginałem kopię zawartej umowy </w:t>
      </w:r>
      <w:r>
        <w:br/>
      </w:r>
      <w:r>
        <w:lastRenderedPageBreak/>
        <w:t>o podwykonawstwo w terminie 7 dni od jej zawarcia. Obowiązek ten nie dotyczy umów na dostawy lub usługi o wartości mniejszej niże 0,5% wartości niniejszej umowy określonej w § 6 ust. 2.</w:t>
      </w:r>
    </w:p>
    <w:p w:rsidR="005D5608" w:rsidRDefault="005D5608" w:rsidP="001A7EB3">
      <w:pPr>
        <w:numPr>
          <w:ilvl w:val="0"/>
          <w:numId w:val="19"/>
        </w:numPr>
        <w:tabs>
          <w:tab w:val="clear" w:pos="720"/>
        </w:tabs>
        <w:spacing w:after="200" w:line="276" w:lineRule="auto"/>
        <w:ind w:left="567" w:hanging="567"/>
        <w:jc w:val="both"/>
      </w:pPr>
      <w:r>
        <w:t xml:space="preserve">Powierzenie jakichkolwiek prac Podwykonawcy innemu niż wskazanemu </w:t>
      </w:r>
      <w:r w:rsidR="00612455">
        <w:t xml:space="preserve">                        </w:t>
      </w:r>
      <w:r>
        <w:t xml:space="preserve">przez Wykonawcę robót innych niż wskazane w ust. 1 musi być uzasadnione </w:t>
      </w:r>
      <w:r w:rsidR="00612455">
        <w:t xml:space="preserve">                  </w:t>
      </w:r>
      <w:r>
        <w:t xml:space="preserve">przez Wykonawcę na piśmie i zaakceptowane przez Zamawiającego wg zasad opisanych </w:t>
      </w:r>
      <w:r>
        <w:br/>
        <w:t>w niniejszym paragrafie.</w:t>
      </w:r>
    </w:p>
    <w:p w:rsidR="005D5608" w:rsidRDefault="005D5608" w:rsidP="001A7EB3">
      <w:pPr>
        <w:numPr>
          <w:ilvl w:val="0"/>
          <w:numId w:val="1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Wykonawca musi przedłożyć Zamawiającemu propozycję </w:t>
      </w:r>
      <w:proofErr w:type="gramStart"/>
      <w:r>
        <w:t>zmiany</w:t>
      </w:r>
      <w:proofErr w:type="gramEnd"/>
      <w:r>
        <w:t xml:space="preserve"> o której mowa </w:t>
      </w:r>
      <w:r>
        <w:br/>
        <w:t xml:space="preserve">w ust. 6 najpóźniej </w:t>
      </w:r>
      <w:r>
        <w:rPr>
          <w:b/>
        </w:rPr>
        <w:t>5 dni</w:t>
      </w:r>
      <w:r>
        <w:t xml:space="preserve"> przed planowanym skierowaniem do wykonania robót któregokolwiek Podwykonawcy.</w:t>
      </w:r>
    </w:p>
    <w:p w:rsidR="005D5608" w:rsidRDefault="005D5608" w:rsidP="001A7EB3">
      <w:pPr>
        <w:numPr>
          <w:ilvl w:val="0"/>
          <w:numId w:val="1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Jakakolwiek przerwa w realizacji przedmiotu zamówienia wynikająca z braku Podwykonawcy będzie traktowana jako przerwa wynikająca z przyczyn zależnych </w:t>
      </w:r>
      <w:r w:rsidR="00612455">
        <w:t xml:space="preserve">              </w:t>
      </w:r>
      <w:r>
        <w:t>od Wykonawcy i nie może stanowić podstawy do zmiany terminu zakończenia robót.</w:t>
      </w:r>
    </w:p>
    <w:p w:rsidR="005D5608" w:rsidRDefault="005D5608" w:rsidP="001A7EB3">
      <w:pPr>
        <w:numPr>
          <w:ilvl w:val="0"/>
          <w:numId w:val="1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Wykonawca odpowiada za działania i zaniechania Podwykonawców jak za swoje własne.</w:t>
      </w:r>
    </w:p>
    <w:p w:rsidR="005D5608" w:rsidRDefault="005D5608" w:rsidP="001A7EB3">
      <w:pPr>
        <w:numPr>
          <w:ilvl w:val="0"/>
          <w:numId w:val="19"/>
        </w:numPr>
        <w:tabs>
          <w:tab w:val="clear" w:pos="720"/>
        </w:tabs>
        <w:spacing w:after="200" w:line="276" w:lineRule="auto"/>
        <w:ind w:left="567" w:hanging="567"/>
        <w:jc w:val="both"/>
      </w:pPr>
      <w:r>
        <w:t>W przypadku powierzenia przez Wykonawcę realizacji robót Podwykonawcy, Wykonawca jest zobowiązany do dokonania we własnym zakresie zapłaty wynagrodzenia należnego Podwykonawcy z zachowaniem terminów płatności określonych w umowie z Podwykonawcą.</w:t>
      </w:r>
    </w:p>
    <w:p w:rsidR="005D5608" w:rsidRDefault="005D5608" w:rsidP="001A7EB3">
      <w:pPr>
        <w:numPr>
          <w:ilvl w:val="0"/>
          <w:numId w:val="1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Jeżeli w terminie określonym w umowie z Podwykonawcą Wykonawca nie dokona </w:t>
      </w:r>
      <w:r>
        <w:br/>
        <w:t>w całości lub w części zapłaty wynagrodzenia Podwykonawcy, a Podwykonawca zwróci się z żądaniem zapłaty tego wynagrodzenia bezpośrednio przez Zamawiającego na podstawie art. 6471 § 5 k.c. i udokumentuje zasadność takiego żądania fakturą zaakceptowaną przez Wykonawcę dokumentami potwierdzającymi wykonanie i odbiór zafakturowanych robót, Zamawiający zapłaci na rzecz Podwykonawcy kwotę będącą przedmiotem tego żądania.</w:t>
      </w:r>
    </w:p>
    <w:p w:rsidR="005D5608" w:rsidRDefault="005D5608" w:rsidP="001A7EB3">
      <w:pPr>
        <w:numPr>
          <w:ilvl w:val="0"/>
          <w:numId w:val="1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W sytuacji określonej w ust. 11 Zamawiający może dokonać potrącenia kwoty zapłaconej Podwykonawcy z dowolnej płatności przysługującej Wykonawcy lub z zabezpieczenia należytego wykonania umowy.</w:t>
      </w:r>
    </w:p>
    <w:p w:rsidR="005D5608" w:rsidRDefault="005D5608" w:rsidP="008C615A">
      <w:pPr>
        <w:numPr>
          <w:ilvl w:val="0"/>
          <w:numId w:val="1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Postanowienia niniejszego paragrafu stosuje się do wszelkich zmian umów podwykonawczych.</w:t>
      </w:r>
    </w:p>
    <w:p w:rsidR="005D5608" w:rsidRDefault="005D5608" w:rsidP="008C615A">
      <w:pPr>
        <w:numPr>
          <w:ilvl w:val="0"/>
          <w:numId w:val="1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Strony oświadczają, że brak dokonania płatności na rzecz osób trzecich wykonujących usługi objęte niniejszą umową stanowią nienależyte wykonanie umowy.</w:t>
      </w:r>
    </w:p>
    <w:p w:rsidR="005D5608" w:rsidRDefault="005D5608" w:rsidP="008C615A">
      <w:pPr>
        <w:numPr>
          <w:ilvl w:val="0"/>
          <w:numId w:val="1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Strony dopuszczają możliwość bezpośredniej zapłaty wynagrodzenia na rzecz Podwykonawcy, wynikającego z umowy zawartej pomiędzy Podwykonawcą </w:t>
      </w:r>
      <w:r>
        <w:br/>
        <w:t>i Wykonawcą, na podstawie umowy cesji wierzytelności zawartej między</w:t>
      </w:r>
      <w:r w:rsidR="008C615A">
        <w:t xml:space="preserve">               </w:t>
      </w:r>
      <w:r>
        <w:t xml:space="preserve"> Wykonawcą i Podwykonawcą za pisemną zgodą Zamawiającego.</w:t>
      </w:r>
    </w:p>
    <w:p w:rsidR="005D5608" w:rsidRDefault="005D5608" w:rsidP="008C615A">
      <w:pPr>
        <w:numPr>
          <w:ilvl w:val="0"/>
          <w:numId w:val="19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>Wykonawca jest zobowiązany do należytej staranności wobec Podwykonawców.</w:t>
      </w: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§ 14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Odbiory</w:t>
      </w:r>
    </w:p>
    <w:p w:rsidR="005D5608" w:rsidRDefault="005D5608" w:rsidP="008C615A">
      <w:pPr>
        <w:numPr>
          <w:ilvl w:val="0"/>
          <w:numId w:val="22"/>
        </w:numPr>
        <w:tabs>
          <w:tab w:val="clear" w:pos="720"/>
        </w:tabs>
        <w:spacing w:line="276" w:lineRule="auto"/>
        <w:ind w:left="567" w:hanging="567"/>
        <w:jc w:val="both"/>
      </w:pPr>
      <w:r>
        <w:t>Strony zgodnie ustalają, że w toku realizacji umowy dokonywane będą następujące odbiory robót:</w:t>
      </w:r>
    </w:p>
    <w:p w:rsidR="005D5608" w:rsidRDefault="005D5608">
      <w:pPr>
        <w:numPr>
          <w:ilvl w:val="0"/>
          <w:numId w:val="23"/>
        </w:numPr>
        <w:spacing w:line="276" w:lineRule="auto"/>
        <w:jc w:val="both"/>
      </w:pPr>
      <w:r>
        <w:t>odbiór częściowy,</w:t>
      </w:r>
    </w:p>
    <w:p w:rsidR="005D5608" w:rsidRDefault="005D5608">
      <w:pPr>
        <w:numPr>
          <w:ilvl w:val="0"/>
          <w:numId w:val="23"/>
        </w:numPr>
        <w:spacing w:line="276" w:lineRule="auto"/>
        <w:jc w:val="both"/>
      </w:pPr>
      <w:r>
        <w:t>odbiór ostateczny,</w:t>
      </w:r>
    </w:p>
    <w:p w:rsidR="005D5608" w:rsidRDefault="005D5608">
      <w:pPr>
        <w:numPr>
          <w:ilvl w:val="0"/>
          <w:numId w:val="23"/>
        </w:numPr>
        <w:spacing w:after="200" w:line="276" w:lineRule="auto"/>
        <w:ind w:left="924" w:hanging="357"/>
        <w:jc w:val="both"/>
      </w:pPr>
      <w:r>
        <w:t>odbiór przed upływem okresu rękojmi.</w:t>
      </w:r>
    </w:p>
    <w:p w:rsidR="005D5608" w:rsidRDefault="005D5608" w:rsidP="008C615A">
      <w:pPr>
        <w:numPr>
          <w:ilvl w:val="0"/>
          <w:numId w:val="22"/>
        </w:numPr>
        <w:tabs>
          <w:tab w:val="clear" w:pos="720"/>
        </w:tabs>
        <w:spacing w:after="200" w:line="276" w:lineRule="auto"/>
        <w:ind w:left="567" w:hanging="567"/>
        <w:jc w:val="both"/>
      </w:pPr>
      <w:r>
        <w:t xml:space="preserve">Szczegółowe zasady prowadzenia odbiorów zostały określone w SST. Jeśli terminy odbiorów nie będą określone w SST to odbiór ostateczny zostanie dokonany </w:t>
      </w:r>
      <w:r>
        <w:br/>
        <w:t xml:space="preserve">w ciągu 30 dni od daty potwierdzenia przez Inspektora nadzoru gotowości robót </w:t>
      </w:r>
      <w:r w:rsidR="008C615A">
        <w:t xml:space="preserve">                  </w:t>
      </w:r>
      <w:r>
        <w:t>do odbioru wraz z przekazaniem obowiązujących dokumentów budowy.</w:t>
      </w:r>
      <w:r w:rsidR="008C615A">
        <w:t xml:space="preserve">                     </w:t>
      </w:r>
      <w:r>
        <w:t xml:space="preserve"> Odbiory częściowe będą dokonywane po zakończeniu wszystkich robót objętych etapem określonym w harmonogramie robót.</w:t>
      </w:r>
    </w:p>
    <w:p w:rsidR="005D5608" w:rsidRDefault="005D5608" w:rsidP="008C615A">
      <w:pPr>
        <w:numPr>
          <w:ilvl w:val="0"/>
          <w:numId w:val="22"/>
        </w:numPr>
        <w:tabs>
          <w:tab w:val="clear" w:pos="720"/>
        </w:tabs>
        <w:spacing w:after="200" w:line="276" w:lineRule="auto"/>
        <w:ind w:left="567" w:hanging="567"/>
        <w:jc w:val="both"/>
      </w:pPr>
      <w:r>
        <w:t>Z czynności poszczególnych odbiorów sporządzany będzie pisemny protokół.</w:t>
      </w:r>
    </w:p>
    <w:p w:rsidR="005D5608" w:rsidRDefault="005D5608" w:rsidP="008C615A">
      <w:pPr>
        <w:numPr>
          <w:ilvl w:val="0"/>
          <w:numId w:val="22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W przypadku stwierdzenia w toku czynności odbiorowych wad w przedmiocie umowy podlegającym odbiorowi Zamawiającemu przysługuje prawo odmowy dokonania odbioru bądź też dokonania odbioru części przedmiotu umowy z jednoczesnym wyznaczeniem Wykonawcy terminu i sposobu usunięcia wad bądź też dokonania odbioru z jednoczesnym potrąceniem części wynagrodzenia z tytułu wystąpienia wad.</w:t>
      </w:r>
    </w:p>
    <w:p w:rsidR="005D5608" w:rsidRDefault="005D5608" w:rsidP="008C615A">
      <w:pPr>
        <w:numPr>
          <w:ilvl w:val="0"/>
          <w:numId w:val="22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>Po potwierdzeniu usunięcia wad stwierdzonych przy odbiorze ostatecznym i po upływie okresu rękojmi rozpoczynają swój bieg terminy na zwrot zabezpieczenia należytego wykonania umowy, o których mowa w § 16.</w:t>
      </w:r>
    </w:p>
    <w:p w:rsidR="005D5608" w:rsidRDefault="005D5608">
      <w:pPr>
        <w:pStyle w:val="Tytu"/>
        <w:spacing w:line="240" w:lineRule="atLeast"/>
        <w:ind w:left="360"/>
        <w:rPr>
          <w:sz w:val="24"/>
          <w:szCs w:val="24"/>
        </w:rPr>
      </w:pPr>
    </w:p>
    <w:p w:rsidR="005D5608" w:rsidRDefault="005D5608">
      <w:pPr>
        <w:pStyle w:val="Tytu"/>
        <w:spacing w:line="240" w:lineRule="atLeast"/>
        <w:ind w:left="360"/>
        <w:rPr>
          <w:sz w:val="24"/>
          <w:szCs w:val="24"/>
        </w:rPr>
      </w:pPr>
      <w:r>
        <w:rPr>
          <w:sz w:val="24"/>
          <w:szCs w:val="24"/>
        </w:rPr>
        <w:t>§ 15</w:t>
      </w:r>
    </w:p>
    <w:p w:rsidR="005D5608" w:rsidRDefault="005D5608">
      <w:pPr>
        <w:spacing w:after="200" w:line="276" w:lineRule="auto"/>
        <w:ind w:left="360"/>
        <w:jc w:val="center"/>
      </w:pPr>
      <w:r>
        <w:rPr>
          <w:b/>
        </w:rPr>
        <w:t>Zobowiązania Wykonawcy w zakresie Rękojmi i Gwarancji</w:t>
      </w:r>
    </w:p>
    <w:p w:rsidR="005D5608" w:rsidRDefault="005D5608" w:rsidP="00505D30">
      <w:pPr>
        <w:numPr>
          <w:ilvl w:val="0"/>
          <w:numId w:val="24"/>
        </w:numPr>
        <w:tabs>
          <w:tab w:val="clear" w:pos="720"/>
        </w:tabs>
        <w:spacing w:after="200" w:line="276" w:lineRule="auto"/>
        <w:ind w:left="426"/>
        <w:jc w:val="both"/>
      </w:pPr>
      <w:r>
        <w:t xml:space="preserve">Wykonawca udziela Zamawiającemu gwarancji na elementy konstrukcyjne budynku </w:t>
      </w:r>
      <w:r w:rsidR="00E155A0">
        <w:br/>
      </w:r>
      <w:r w:rsidR="00F40B23">
        <w:t>i na dach na okres</w:t>
      </w:r>
      <w:r>
        <w:t xml:space="preserve"> …....</w:t>
      </w:r>
      <w:r>
        <w:rPr>
          <w:b/>
        </w:rPr>
        <w:t xml:space="preserve"> lat</w:t>
      </w:r>
      <w:r>
        <w:t xml:space="preserve">. Na pozostałe elementy i wbudowane materiały </w:t>
      </w:r>
      <w:r w:rsidRPr="00612455">
        <w:rPr>
          <w:b/>
        </w:rPr>
        <w:t>5 lat</w:t>
      </w:r>
      <w:r w:rsidRPr="00612455">
        <w:t xml:space="preserve"> gwarancji oraz </w:t>
      </w:r>
      <w:r w:rsidRPr="00612455">
        <w:rPr>
          <w:b/>
          <w:iCs/>
        </w:rPr>
        <w:t>5 lat</w:t>
      </w:r>
      <w:r w:rsidR="00F40B23">
        <w:t xml:space="preserve"> rękojmi </w:t>
      </w:r>
      <w:r>
        <w:t xml:space="preserve">z zastrzeżeniem, że dla wbudowanych urządzeń obowiązuje gwarancja producenta. </w:t>
      </w:r>
    </w:p>
    <w:p w:rsidR="005D5608" w:rsidRDefault="005D5608" w:rsidP="004711DB">
      <w:pPr>
        <w:numPr>
          <w:ilvl w:val="0"/>
          <w:numId w:val="24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>Bieg okresu rękojmi i gwarancji rozpoczyna się:</w:t>
      </w:r>
    </w:p>
    <w:p w:rsidR="005D5608" w:rsidRDefault="005D5608">
      <w:pPr>
        <w:pStyle w:val="Akapitzlist1"/>
        <w:numPr>
          <w:ilvl w:val="0"/>
          <w:numId w:val="25"/>
        </w:numPr>
        <w:spacing w:line="276" w:lineRule="auto"/>
        <w:ind w:left="993" w:hanging="426"/>
        <w:jc w:val="both"/>
      </w:pPr>
      <w:r>
        <w:t xml:space="preserve">w dniu następnym licząc od daty odbioru ostatecznego, a w przypadku stwierdzenia wad uniemożliwiających dokonanie takiego odbioru (wady </w:t>
      </w:r>
      <w:proofErr w:type="gramStart"/>
      <w:r>
        <w:t xml:space="preserve">istotne) </w:t>
      </w:r>
      <w:r w:rsidR="004711DB">
        <w:t xml:space="preserve">  </w:t>
      </w:r>
      <w:proofErr w:type="gramEnd"/>
      <w:r w:rsidR="004711DB">
        <w:t xml:space="preserve">                          </w:t>
      </w:r>
      <w:r>
        <w:t>dnia następnego po potwierdzeniu usunięcia wszystkich takich wad,</w:t>
      </w:r>
    </w:p>
    <w:p w:rsidR="005D5608" w:rsidRDefault="005D5608">
      <w:pPr>
        <w:pStyle w:val="Akapitzlist1"/>
        <w:numPr>
          <w:ilvl w:val="0"/>
          <w:numId w:val="25"/>
        </w:numPr>
        <w:spacing w:after="200" w:line="276" w:lineRule="auto"/>
        <w:ind w:left="992" w:hanging="425"/>
        <w:jc w:val="both"/>
      </w:pPr>
      <w:r>
        <w:t xml:space="preserve">w dniu następnym licząc od dnia potwierdzenia usunięcia wad stwierdzonych </w:t>
      </w:r>
      <w:r w:rsidR="00612455">
        <w:t xml:space="preserve">               </w:t>
      </w:r>
      <w:r>
        <w:t>przy odbiorze ostatecznym.</w:t>
      </w:r>
    </w:p>
    <w:p w:rsidR="005D5608" w:rsidRDefault="005D5608" w:rsidP="004711DB">
      <w:pPr>
        <w:numPr>
          <w:ilvl w:val="0"/>
          <w:numId w:val="24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Zamawiający może dochodzić roszczeń z tytułu rękojmi także po okresie określonym </w:t>
      </w:r>
      <w:r>
        <w:br/>
        <w:t>w ust. 1, jeżeli zgłosił wadę przed upływem tego okresu.</w:t>
      </w:r>
    </w:p>
    <w:p w:rsidR="005D5608" w:rsidRDefault="005D5608" w:rsidP="004711DB">
      <w:pPr>
        <w:numPr>
          <w:ilvl w:val="0"/>
          <w:numId w:val="24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lastRenderedPageBreak/>
        <w:t>W przypadku konieczności dokonania w okresie rękojmi i gwarancji wymiany określonych części przedmiotu bądź też wykonania robót naprawczych okres rękojmi na elementy podlegające wymianie lub naprawie biegnie wraz z dniem dokonania wymiany bądź odebrania przez Zamawiającego robót naprawczych.</w:t>
      </w:r>
    </w:p>
    <w:p w:rsidR="005D5608" w:rsidRDefault="005D5608" w:rsidP="004711DB">
      <w:pPr>
        <w:numPr>
          <w:ilvl w:val="0"/>
          <w:numId w:val="24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Strony zgodnie ustalają, że o ujawnieniu wad w okresie rękojmi Zamawiający poinformuje Wykonawcę w terminie 7 dni od ich ujawnienia listownie lub e-mailem ____________. W przypadku </w:t>
      </w:r>
      <w:proofErr w:type="gramStart"/>
      <w:r>
        <w:t>wady</w:t>
      </w:r>
      <w:proofErr w:type="gramEnd"/>
      <w:r>
        <w:t xml:space="preserve"> o której mowa w pkt. 7. Zamawiający powiadomi Wykonawcę natychmiast po jej ujawnieniu.</w:t>
      </w:r>
    </w:p>
    <w:p w:rsidR="005D5608" w:rsidRDefault="005D5608" w:rsidP="000B39B6">
      <w:pPr>
        <w:numPr>
          <w:ilvl w:val="0"/>
          <w:numId w:val="24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Wykonawca zobowiązany będzie do wykonania naprawy bądź wymiany części przedmiotu umowy w </w:t>
      </w:r>
      <w:proofErr w:type="gramStart"/>
      <w:r>
        <w:t>stosunku</w:t>
      </w:r>
      <w:proofErr w:type="gramEnd"/>
      <w:r>
        <w:t xml:space="preserve"> do którego ujawniona została wada w terminie </w:t>
      </w:r>
      <w:r>
        <w:br/>
        <w:t xml:space="preserve">14 dni. Jednakże w </w:t>
      </w:r>
      <w:proofErr w:type="gramStart"/>
      <w:r>
        <w:t>przypadku</w:t>
      </w:r>
      <w:proofErr w:type="gramEnd"/>
      <w:r>
        <w:t xml:space="preserve"> gdy warunki atmosferyczne uniemożliwiać będą prawidłowe wykonanie robót naprawczych Zamawiający wyznaczy inny odpowiedni termin.</w:t>
      </w:r>
    </w:p>
    <w:p w:rsidR="005D5608" w:rsidRDefault="005D5608" w:rsidP="000B39B6">
      <w:pPr>
        <w:numPr>
          <w:ilvl w:val="0"/>
          <w:numId w:val="24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W przypadku wystąpienia wad zagrażających bezpiecznemu użytkowaniu obiektu Wykonawca zobowiązany będzie do usunięcia usterek w ciągu 24 godzin od momentu powiadomienia przez Zamawiającego.</w:t>
      </w:r>
    </w:p>
    <w:p w:rsidR="005D5608" w:rsidRDefault="005D5608" w:rsidP="000B39B6">
      <w:pPr>
        <w:numPr>
          <w:ilvl w:val="0"/>
          <w:numId w:val="24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Jeżeli Wykonawca nie usunie wad w terminie uzgodnionym z </w:t>
      </w:r>
      <w:proofErr w:type="gramStart"/>
      <w:r>
        <w:t xml:space="preserve">Zamawiającym, </w:t>
      </w:r>
      <w:r w:rsidR="000B39B6">
        <w:t xml:space="preserve">  </w:t>
      </w:r>
      <w:proofErr w:type="gramEnd"/>
      <w:r w:rsidR="000B39B6">
        <w:t xml:space="preserve">                </w:t>
      </w:r>
      <w:r>
        <w:t xml:space="preserve">ani nie dokona tego po dodatkowym wezwaniu to Zamawiający naliczy kary, </w:t>
      </w:r>
      <w:r w:rsidR="00612455">
        <w:t xml:space="preserve">                               </w:t>
      </w:r>
      <w:r>
        <w:t>a także zleci usunięcie ich stronie trzeciej na koszt Wykonawcy bez konieczności wyznaczania dodatkowego terminu. W tym przypadku koszty usuwania wad będą pokrywane w pierwszej kolejności z zatrzymanej kwoty będącej zabezpieczeniem należytego wykonania umowy.</w:t>
      </w:r>
    </w:p>
    <w:p w:rsidR="005D5608" w:rsidRDefault="005D5608" w:rsidP="000B39B6">
      <w:pPr>
        <w:numPr>
          <w:ilvl w:val="0"/>
          <w:numId w:val="24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 xml:space="preserve">Szczegółowe uwarunkowania dotyczące obowiązków stron w związku z udzieloną gwarancją zostały określone w Karcie gwarancyjnej której wzór stanowi załącznik </w:t>
      </w:r>
      <w:r w:rsidR="000B39B6">
        <w:t xml:space="preserve">      </w:t>
      </w:r>
      <w:r>
        <w:t>do niniejszej umowy</w:t>
      </w: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§ 16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Zabezpieczenie należytego wykonania umowy</w:t>
      </w:r>
    </w:p>
    <w:p w:rsidR="005D5608" w:rsidRDefault="005D5608" w:rsidP="000B39B6">
      <w:pPr>
        <w:numPr>
          <w:ilvl w:val="0"/>
          <w:numId w:val="26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Ustala się zabezpieczenie należytego wykonania umowy w wysokości 3</w:t>
      </w:r>
      <w:r>
        <w:rPr>
          <w:b/>
        </w:rPr>
        <w:t xml:space="preserve"> % </w:t>
      </w:r>
      <w:r>
        <w:t xml:space="preserve">wynagrodzenia brutto, o którym mowa w § 6 ust. 2 niniejszej umowy, tj. kwotę ________________ </w:t>
      </w:r>
      <w:r>
        <w:rPr>
          <w:b/>
        </w:rPr>
        <w:t>zł</w:t>
      </w:r>
      <w:r>
        <w:t>.</w:t>
      </w:r>
    </w:p>
    <w:p w:rsidR="005D5608" w:rsidRDefault="005D5608" w:rsidP="000B39B6">
      <w:pPr>
        <w:numPr>
          <w:ilvl w:val="0"/>
          <w:numId w:val="26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W dniu podpisania umowy Wykonawca wniósł ustaloną w ust. 1 kwotę zabezpieczenia należytego wykonania umowy w formie _____________________.</w:t>
      </w:r>
    </w:p>
    <w:p w:rsidR="005D5608" w:rsidRDefault="005D5608" w:rsidP="000B39B6">
      <w:pPr>
        <w:numPr>
          <w:ilvl w:val="0"/>
          <w:numId w:val="26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 xml:space="preserve">Zabezpieczenie należytego wykonania umowy będzie zwrócone Wykonawcy </w:t>
      </w:r>
      <w:r>
        <w:br/>
        <w:t>w terminach i wysokościach jak niżej:</w:t>
      </w:r>
    </w:p>
    <w:p w:rsidR="005D5608" w:rsidRDefault="005D5608">
      <w:pPr>
        <w:pStyle w:val="Akapitzlist1"/>
        <w:numPr>
          <w:ilvl w:val="0"/>
          <w:numId w:val="27"/>
        </w:numPr>
        <w:spacing w:line="276" w:lineRule="auto"/>
        <w:ind w:left="993" w:hanging="426"/>
        <w:jc w:val="both"/>
      </w:pPr>
      <w:r>
        <w:t xml:space="preserve">70% kwoty zabezpieczenia w terminie 30 dni od daty potwierdzenia usunięcia </w:t>
      </w:r>
      <w:r w:rsidR="0099607E">
        <w:t xml:space="preserve">            </w:t>
      </w:r>
      <w:r>
        <w:t>wad stwierdzonych przy odbiorze ostatecznym,</w:t>
      </w:r>
    </w:p>
    <w:p w:rsidR="005D5608" w:rsidRDefault="005D5608">
      <w:pPr>
        <w:pStyle w:val="Akapitzlist1"/>
        <w:numPr>
          <w:ilvl w:val="0"/>
          <w:numId w:val="27"/>
        </w:numPr>
        <w:spacing w:line="276" w:lineRule="auto"/>
        <w:ind w:left="993" w:hanging="426"/>
        <w:jc w:val="both"/>
      </w:pPr>
      <w:r>
        <w:t>30% kwoty zabezpieczenia w terminie 15 dni od daty upłynięcia okresu rękojmi lub po potwierdzeniu usunięcia wad, które wystąpiły w okresie rękojmi.</w:t>
      </w:r>
    </w:p>
    <w:p w:rsidR="005D5608" w:rsidRDefault="005D5608">
      <w:pPr>
        <w:pStyle w:val="Akapitzlist1"/>
        <w:numPr>
          <w:ilvl w:val="0"/>
          <w:numId w:val="27"/>
        </w:numPr>
        <w:spacing w:after="200" w:line="276" w:lineRule="auto"/>
        <w:ind w:left="992" w:hanging="425"/>
        <w:jc w:val="both"/>
      </w:pPr>
      <w:r>
        <w:lastRenderedPageBreak/>
        <w:t>Zamawiający wstrzyma się ze zwrotem części zabezpieczenia należytego wykonania umowy, o której mowa w ust. 3 lit. a, w przypadku, kiedy Wykonawca nie usunął w terminie stwierdzonych w trakcie odbioru wad lub jest w trakcie usuwania tych wad.</w:t>
      </w:r>
    </w:p>
    <w:p w:rsidR="005D5608" w:rsidRDefault="005D5608" w:rsidP="0099607E">
      <w:pPr>
        <w:numPr>
          <w:ilvl w:val="0"/>
          <w:numId w:val="26"/>
        </w:numPr>
        <w:tabs>
          <w:tab w:val="clear" w:pos="720"/>
        </w:tabs>
        <w:spacing w:after="200" w:line="276" w:lineRule="auto"/>
        <w:ind w:left="567" w:hanging="567"/>
        <w:jc w:val="both"/>
      </w:pPr>
      <w:r>
        <w:t>Wykonawca w trakcie realizacji umowy ma prawo do dokonania zmiany formy zabezpieczenia na jedną lub kilka form określonych w art. 148 ust. 1 ustawy – Prawo Zamówień Publicznych, pod warunkiem dokonania jej z zachowaniem ciągłości zabezpieczenia i bez zmniejszania jego wysokości.</w:t>
      </w:r>
    </w:p>
    <w:p w:rsidR="005D5608" w:rsidRDefault="005D5608" w:rsidP="0099607E">
      <w:pPr>
        <w:numPr>
          <w:ilvl w:val="0"/>
          <w:numId w:val="26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Wykonawca ma obowiązek najpóźniej na 14 dni przed upływem terminu ważności zabezpieczenia należytego wykonania umowy, o którym mowa w ust. 3 pkt</w:t>
      </w:r>
      <w:r w:rsidR="0099607E">
        <w:t>.</w:t>
      </w:r>
      <w:r>
        <w:t> a) przedłużyć okres jego ważności lub przedłożyć nowe zabezpieczenie w sytuacji stwierdzenia wad istotnych w dacie odbioru końcowego, na okres równy okresowi</w:t>
      </w:r>
      <w:r w:rsidR="0099607E">
        <w:t xml:space="preserve">        </w:t>
      </w:r>
      <w:r>
        <w:t xml:space="preserve"> ich usunięcia. Nie wywiązanie się przez Wykonawcę z tego zobowiązania spowoduje naliczenie kary umownej o której mowa w § 17 ust. 1 pkt. h) niniejszej </w:t>
      </w:r>
      <w:proofErr w:type="gramStart"/>
      <w:r>
        <w:t>umowy,</w:t>
      </w:r>
      <w:r w:rsidR="0099607E">
        <w:t xml:space="preserve">   </w:t>
      </w:r>
      <w:proofErr w:type="gramEnd"/>
      <w:r w:rsidR="0099607E">
        <w:t xml:space="preserve">           </w:t>
      </w:r>
      <w:r>
        <w:t xml:space="preserve"> która przy braku dobrowolnej zapłaty zostanie pokryta z faktury bądź ze środków uzyskanych przez Zamawiającego z obowiązującego jeszcze zabezpieczenia należytego wykonania umowy.</w:t>
      </w:r>
    </w:p>
    <w:p w:rsidR="005D5608" w:rsidRDefault="005D5608" w:rsidP="0095692B">
      <w:pPr>
        <w:numPr>
          <w:ilvl w:val="0"/>
          <w:numId w:val="26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 xml:space="preserve">Wykonawca w sytuacji, gdy nie usunie w okresie rękojmi wad w terminie ustalonym </w:t>
      </w:r>
      <w:r>
        <w:br/>
        <w:t>w trakcie odbioru lub jest w trakcie usuwania tych wad na okres niezbędny do ich usunięcia, za zgodą Zamawiającego, najpóźniej na 14 dni przed upływem okresu ważności zabezpieczenia należytego wykonania umowy o którym mowa w ust. 3 pkt. c) przedłuży okres ważności zabezpieczenia lub przedłoży nowe zabezpieczenie. Bezskuteczny upływ zastrzeżonego terminu spowoduje uruchomienie przez Zamawiającego obowiązującego jeszcze zabezpieczenia w celu zaspokojenia roszczeń związanych z usunięciem takich wad lub usterek.</w:t>
      </w: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§ 17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Kary umowne</w:t>
      </w:r>
    </w:p>
    <w:p w:rsidR="005D5608" w:rsidRDefault="005D5608" w:rsidP="0095692B">
      <w:pPr>
        <w:numPr>
          <w:ilvl w:val="0"/>
          <w:numId w:val="28"/>
        </w:numPr>
        <w:tabs>
          <w:tab w:val="clear" w:pos="720"/>
        </w:tabs>
        <w:spacing w:line="276" w:lineRule="auto"/>
        <w:ind w:left="567" w:hanging="567"/>
        <w:jc w:val="both"/>
      </w:pPr>
      <w:r>
        <w:t>Wykonawca zapłaci Zamawiającemu kary umowne:</w:t>
      </w:r>
    </w:p>
    <w:p w:rsidR="005D5608" w:rsidRDefault="005D5608">
      <w:pPr>
        <w:pStyle w:val="Akapitzlist1"/>
        <w:numPr>
          <w:ilvl w:val="0"/>
          <w:numId w:val="29"/>
        </w:numPr>
        <w:spacing w:line="276" w:lineRule="auto"/>
        <w:ind w:left="993" w:hanging="426"/>
        <w:jc w:val="both"/>
      </w:pPr>
      <w:r>
        <w:t xml:space="preserve">za opóźnienie w wykonaniu przedmiotu umowy w terminach, o których mowa </w:t>
      </w:r>
      <w:r>
        <w:br/>
        <w:t xml:space="preserve">w § 4 ust. 2, ust. 3 i w zatwierdzonym harmonogramie w wysokości </w:t>
      </w:r>
      <w:r>
        <w:rPr>
          <w:b/>
        </w:rPr>
        <w:t xml:space="preserve">0,3 % </w:t>
      </w:r>
      <w:r>
        <w:t>wynagrodzenia netto o którym mowa § 6 ust. 2 umowy za każdy dzień opóźnienia,</w:t>
      </w:r>
    </w:p>
    <w:p w:rsidR="005D5608" w:rsidRDefault="005D5608">
      <w:pPr>
        <w:pStyle w:val="Akapitzlist1"/>
        <w:numPr>
          <w:ilvl w:val="0"/>
          <w:numId w:val="29"/>
        </w:numPr>
        <w:spacing w:line="276" w:lineRule="auto"/>
        <w:ind w:left="993" w:hanging="426"/>
        <w:jc w:val="both"/>
      </w:pPr>
      <w:r>
        <w:t xml:space="preserve">za opóźnienie w usunięciu wad stwierdzonych przy odbiorze ostatecznym, odbiorze w okresie rękojmi – w wysokości </w:t>
      </w:r>
      <w:r>
        <w:rPr>
          <w:b/>
        </w:rPr>
        <w:t>0,1 %</w:t>
      </w:r>
      <w:r>
        <w:t xml:space="preserve"> wynagrodzenia netto, o którym mowa </w:t>
      </w:r>
      <w:r>
        <w:br/>
        <w:t>w § 6 ust. 2 umowy, za każdy dzień opóźnienia, liczony od upływu terminu wyznaczonego na usunięcie wad,</w:t>
      </w:r>
    </w:p>
    <w:p w:rsidR="005D5608" w:rsidRDefault="005D5608">
      <w:pPr>
        <w:pStyle w:val="Akapitzlist1"/>
        <w:numPr>
          <w:ilvl w:val="0"/>
          <w:numId w:val="29"/>
        </w:numPr>
        <w:spacing w:line="276" w:lineRule="auto"/>
        <w:ind w:left="993" w:hanging="426"/>
        <w:jc w:val="both"/>
      </w:pPr>
      <w:r>
        <w:t xml:space="preserve">za spowodowanie przerwy w realizacji robót z przyczyn zależnych od Wykonawcy, dłuższej niż 10 dni – w wysokości </w:t>
      </w:r>
      <w:r>
        <w:rPr>
          <w:b/>
        </w:rPr>
        <w:t>0,1 %</w:t>
      </w:r>
      <w:r>
        <w:t xml:space="preserve"> wynagrodzenia netto, o którym mowa </w:t>
      </w:r>
      <w:r>
        <w:br/>
        <w:t>w § 6 ust. 2 umowy, za każdy dzień przerwy, liczony od pierwszego dnia przerwy.</w:t>
      </w:r>
    </w:p>
    <w:p w:rsidR="005D5608" w:rsidRDefault="005D5608">
      <w:pPr>
        <w:pStyle w:val="Akapitzlist1"/>
        <w:numPr>
          <w:ilvl w:val="0"/>
          <w:numId w:val="29"/>
        </w:numPr>
        <w:spacing w:line="276" w:lineRule="auto"/>
        <w:ind w:left="993" w:hanging="426"/>
        <w:jc w:val="both"/>
      </w:pPr>
      <w:r>
        <w:t xml:space="preserve">jeżeli czynności zastrzeżone dla kierownika robót, będzie wykonywała inna osoba niż zaakceptowana przez Zamawiającego – w wysokości </w:t>
      </w:r>
      <w:r>
        <w:rPr>
          <w:b/>
        </w:rPr>
        <w:t>0,2 %</w:t>
      </w:r>
      <w:r>
        <w:t xml:space="preserve"> wynagrodzenia </w:t>
      </w:r>
      <w:r>
        <w:lastRenderedPageBreak/>
        <w:t xml:space="preserve">netto, o którym mowa w § 6 ust. 2 umowy, za każdy </w:t>
      </w:r>
      <w:proofErr w:type="gramStart"/>
      <w:r>
        <w:t>dzień</w:t>
      </w:r>
      <w:proofErr w:type="gramEnd"/>
      <w:r>
        <w:t xml:space="preserve"> w którym nie zostało zapewnione właściwe kierowanie robotami objętymi przedmiotem umowy.</w:t>
      </w:r>
    </w:p>
    <w:p w:rsidR="005D5608" w:rsidRDefault="005D5608">
      <w:pPr>
        <w:pStyle w:val="Akapitzlist1"/>
        <w:numPr>
          <w:ilvl w:val="0"/>
          <w:numId w:val="29"/>
        </w:numPr>
        <w:spacing w:line="276" w:lineRule="auto"/>
        <w:ind w:left="993" w:hanging="426"/>
        <w:jc w:val="both"/>
      </w:pPr>
      <w:r>
        <w:t xml:space="preserve">jeżeli roboty objęte przedmiotem umowy będzie wykonywał inny </w:t>
      </w:r>
      <w:proofErr w:type="gramStart"/>
      <w:r>
        <w:t xml:space="preserve">podmiot, </w:t>
      </w:r>
      <w:r w:rsidR="0095692B">
        <w:t xml:space="preserve">  </w:t>
      </w:r>
      <w:proofErr w:type="gramEnd"/>
      <w:r w:rsidR="0095692B">
        <w:t xml:space="preserve">             </w:t>
      </w:r>
      <w:r>
        <w:t>niż Wykonawca lub zgłoszony Podwykonawca, karę umowną w wysokości 10.000,00 PLN netto. każdorazowo w przypadku stwierdzenia tego faktu,</w:t>
      </w:r>
    </w:p>
    <w:p w:rsidR="005D5608" w:rsidRDefault="005D5608">
      <w:pPr>
        <w:pStyle w:val="Akapitzlist1"/>
        <w:numPr>
          <w:ilvl w:val="0"/>
          <w:numId w:val="29"/>
        </w:numPr>
        <w:spacing w:line="276" w:lineRule="auto"/>
        <w:ind w:left="993" w:hanging="426"/>
        <w:jc w:val="both"/>
      </w:pPr>
      <w:r>
        <w:t xml:space="preserve"> </w:t>
      </w:r>
      <w:r w:rsidR="0095692B">
        <w:t xml:space="preserve">  </w:t>
      </w:r>
      <w:r>
        <w:t xml:space="preserve">  z tytułu odstąpienia od umowy z przyczyn leżących po stronie </w:t>
      </w:r>
      <w:r w:rsidR="0095692B">
        <w:t xml:space="preserve">                             </w:t>
      </w:r>
      <w:r>
        <w:t xml:space="preserve">Wykonawcy – </w:t>
      </w:r>
      <w:r w:rsidR="0095692B">
        <w:t>w</w:t>
      </w:r>
      <w:r>
        <w:t xml:space="preserve"> wysokości 20 % wynagrodzenia netto, o którym mowa w § 6 ust. 2 umowy,</w:t>
      </w:r>
    </w:p>
    <w:p w:rsidR="005D5608" w:rsidRDefault="005D5608">
      <w:pPr>
        <w:pStyle w:val="Akapitzlist1"/>
        <w:numPr>
          <w:ilvl w:val="0"/>
          <w:numId w:val="29"/>
        </w:numPr>
        <w:spacing w:line="276" w:lineRule="auto"/>
        <w:ind w:left="993" w:hanging="426"/>
        <w:jc w:val="both"/>
      </w:pPr>
      <w:r>
        <w:t xml:space="preserve">za opóźnienie w wykonaniu </w:t>
      </w:r>
      <w:proofErr w:type="gramStart"/>
      <w:r>
        <w:t>obowiązków</w:t>
      </w:r>
      <w:proofErr w:type="gramEnd"/>
      <w:r>
        <w:t xml:space="preserve"> o których mowa w § 5 ust. 5 Wykonawca zapłaci karę w wysokości 5 000,00 zł za każdy dzień opóźnienia.</w:t>
      </w:r>
    </w:p>
    <w:p w:rsidR="005D5608" w:rsidRDefault="005D5608">
      <w:pPr>
        <w:pStyle w:val="Akapitzlist1"/>
        <w:numPr>
          <w:ilvl w:val="0"/>
          <w:numId w:val="29"/>
        </w:numPr>
        <w:spacing w:line="276" w:lineRule="auto"/>
        <w:ind w:left="993" w:hanging="426"/>
        <w:jc w:val="both"/>
      </w:pPr>
      <w:r>
        <w:t xml:space="preserve">jeżeli Wykonawca nie wywiąże się z obowiązku określonego w § 16 ust. 6 – </w:t>
      </w:r>
      <w:r>
        <w:br/>
        <w:t>w wysokości 1% wynagrodzenia netto o którym mowa w § 6 ust. 2 umowy,</w:t>
      </w:r>
    </w:p>
    <w:p w:rsidR="005D5608" w:rsidRDefault="005D5608" w:rsidP="0095692B">
      <w:pPr>
        <w:pStyle w:val="Akapitzlist1"/>
        <w:numPr>
          <w:ilvl w:val="0"/>
          <w:numId w:val="29"/>
        </w:numPr>
        <w:tabs>
          <w:tab w:val="clear" w:pos="720"/>
          <w:tab w:val="num" w:pos="993"/>
        </w:tabs>
        <w:spacing w:line="276" w:lineRule="auto"/>
        <w:ind w:left="993" w:hanging="426"/>
        <w:jc w:val="both"/>
      </w:pPr>
      <w:r>
        <w:t>jeżeli Wykonawca przed rozpoczęciem robót nie przedłoży do zaakceptowania projektu umowy o podwykonawstwo, której przedmiotem są te roboty, lub projektu jej zmiany – w wysokości 5.000,00 zł za każdy taki ujawniony przypadek,</w:t>
      </w:r>
    </w:p>
    <w:p w:rsidR="005D5608" w:rsidRDefault="005D5608" w:rsidP="0095692B">
      <w:pPr>
        <w:pStyle w:val="Akapitzlist1"/>
        <w:numPr>
          <w:ilvl w:val="0"/>
          <w:numId w:val="29"/>
        </w:numPr>
        <w:tabs>
          <w:tab w:val="clear" w:pos="720"/>
          <w:tab w:val="num" w:pos="993"/>
        </w:tabs>
        <w:spacing w:line="276" w:lineRule="auto"/>
        <w:ind w:left="993" w:hanging="426"/>
        <w:jc w:val="both"/>
      </w:pPr>
      <w:r>
        <w:t xml:space="preserve">jeżeli Wykonawca nie przedłoży potwierdzonej za zgodność z oryginałem kopii umowy o podwykonawstwo lub jej zmiany – w każdym wypadku naruszenia takiego obowiązku w wysokości 500,00 zł za każdy dzień przekroczenia terminu </w:t>
      </w:r>
      <w:r>
        <w:br/>
        <w:t>o którym mowa w § 13 ust 5 pkt.6</w:t>
      </w:r>
      <w:proofErr w:type="gramStart"/>
      <w:r>
        <w:t>) ,</w:t>
      </w:r>
      <w:proofErr w:type="gramEnd"/>
      <w:r>
        <w:t xml:space="preserve"> jednakże w jednym przypadku nie więcej niż 5.000,00 zł potwierdzona za zgodność z oryginałem kopia umowy lub jej zmiana musi być zgodna z zaakceptowanym przez Zamawiającego projektem umowy </w:t>
      </w:r>
      <w:r>
        <w:br/>
        <w:t>o podwykonawstwo,</w:t>
      </w:r>
    </w:p>
    <w:p w:rsidR="005D5608" w:rsidRDefault="005D5608">
      <w:pPr>
        <w:pStyle w:val="Akapitzlist1"/>
        <w:numPr>
          <w:ilvl w:val="0"/>
          <w:numId w:val="29"/>
        </w:numPr>
        <w:spacing w:line="276" w:lineRule="auto"/>
        <w:ind w:left="993" w:hanging="426"/>
        <w:jc w:val="both"/>
      </w:pPr>
      <w:r>
        <w:t>w przypadku braku zapłaty lub nieterminowej zapłaty wynagrodzenia należnego Podwykonawcom lub dalszym Podwykonawcom w wysokości 10% wartości każdej niezapłaconej faktury w każdym ujawnionym przypadku w stosunku do każdego Podwykonawcy i dalszego Podwykonawcy,</w:t>
      </w:r>
    </w:p>
    <w:p w:rsidR="005D5608" w:rsidRDefault="005D5608">
      <w:pPr>
        <w:pStyle w:val="Akapitzlist1"/>
        <w:numPr>
          <w:ilvl w:val="0"/>
          <w:numId w:val="29"/>
        </w:numPr>
        <w:spacing w:line="276" w:lineRule="auto"/>
        <w:ind w:left="993" w:hanging="426"/>
        <w:jc w:val="both"/>
      </w:pPr>
      <w:r>
        <w:t xml:space="preserve">    w przypadku braku obecności Kierownika budowy tj. naruszenie § 11 pkt. 6 umowy – 500,00 zł za każdą stwierdzoną nieuzgodnioną nieobecność.</w:t>
      </w:r>
    </w:p>
    <w:p w:rsidR="005D5608" w:rsidRDefault="005D5608">
      <w:pPr>
        <w:pStyle w:val="Akapitzlist1"/>
        <w:numPr>
          <w:ilvl w:val="0"/>
          <w:numId w:val="29"/>
        </w:numPr>
        <w:spacing w:line="276" w:lineRule="auto"/>
        <w:ind w:left="993" w:hanging="426"/>
        <w:jc w:val="both"/>
      </w:pPr>
      <w:r>
        <w:t>za opóźnienie w aktualizacji harmonogramu – w wysokości 500,00 zł za każdy dzień opóźnienia.</w:t>
      </w:r>
      <w:r w:rsidR="0095692B">
        <w:t xml:space="preserve"> </w:t>
      </w:r>
    </w:p>
    <w:p w:rsidR="005D5608" w:rsidRDefault="005D5608">
      <w:pPr>
        <w:pStyle w:val="Akapitzlist1"/>
        <w:numPr>
          <w:ilvl w:val="0"/>
          <w:numId w:val="29"/>
        </w:numPr>
        <w:spacing w:after="200" w:line="276" w:lineRule="auto"/>
        <w:ind w:left="992" w:hanging="425"/>
        <w:jc w:val="both"/>
      </w:pPr>
      <w:r>
        <w:t>za oddelegowanie do wykonywania prac wskazanych w § 11 ust.7 osób</w:t>
      </w:r>
      <w:r w:rsidR="0095692B">
        <w:t xml:space="preserve">                        </w:t>
      </w:r>
      <w:r>
        <w:t xml:space="preserve"> nie zatrudnionych na podstawie umowy o pracę – w wysokości 1000 zł za każdy stwierdzony przypadek (kara może być nakładana wielokrotnie wobec tej samej osoby, jeżeli zamawiający podczas kontroli stwierdzi, że nie jest ona zatrudniona na umowę o pracę).</w:t>
      </w:r>
    </w:p>
    <w:p w:rsidR="005D5608" w:rsidRDefault="005D5608" w:rsidP="0095692B">
      <w:pPr>
        <w:numPr>
          <w:ilvl w:val="0"/>
          <w:numId w:val="28"/>
        </w:numPr>
        <w:tabs>
          <w:tab w:val="clear" w:pos="720"/>
        </w:tabs>
        <w:spacing w:after="200" w:line="276" w:lineRule="auto"/>
        <w:ind w:left="567" w:hanging="567"/>
        <w:jc w:val="both"/>
      </w:pPr>
      <w:r>
        <w:t xml:space="preserve">Zamawiający zapłaci Wykonawcy kary umowne z tytułu odstąpienia od umowy </w:t>
      </w:r>
      <w:r>
        <w:br/>
        <w:t>z przyczyn leżących po stronie Zamawiającego – w wysokości 20 % wynagrodzenia netto, o którym mowa w § 6 ust. 2 umowy.</w:t>
      </w:r>
    </w:p>
    <w:p w:rsidR="005D5608" w:rsidRDefault="005D5608" w:rsidP="0095692B">
      <w:pPr>
        <w:numPr>
          <w:ilvl w:val="0"/>
          <w:numId w:val="28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Strony zastrzegają sobie prawo do odszkodowania przenoszącego wysokość </w:t>
      </w:r>
      <w:r w:rsidR="0095692B">
        <w:t xml:space="preserve">                           </w:t>
      </w:r>
      <w:r>
        <w:t>kar umownych do wysokości rzeczywiście poniesionej szkody i utraconych korzyści.</w:t>
      </w:r>
    </w:p>
    <w:p w:rsidR="005D5608" w:rsidRDefault="005D5608" w:rsidP="0095692B">
      <w:pPr>
        <w:numPr>
          <w:ilvl w:val="0"/>
          <w:numId w:val="28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 xml:space="preserve">Kara umowna zostanie zapłacona przez Stronę, która naruszyła postanowienia umowne w terminie 14 dni od dnia otrzymania wezwania do zapłaty. W przypadku niedotrzymania </w:t>
      </w:r>
      <w:r>
        <w:lastRenderedPageBreak/>
        <w:t>tego terminu przez Wykonawcę, Zamawiający zastrzega sobie prawo potrącenia kwoty kary od każdej płatności należnej lub przyszłej, jaka się będzie należeć Wykonawcy. Zapłata kary przez Wykonawcę lub odliczenie</w:t>
      </w:r>
      <w:r w:rsidR="00612455">
        <w:t xml:space="preserve"> </w:t>
      </w:r>
      <w:r>
        <w:t>przez Zamawiającego kwoty kary z płatności należnej Wykonawcy nie zwalnia Wykonawcy z obowiązku ukończenia przedmiotu umowy oraz nie wyklucza możliwości skorzystania przez Zamawiającego z innych środków ochrony prawnej.</w:t>
      </w: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§ 18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Zmiany postanowień umowy</w:t>
      </w:r>
    </w:p>
    <w:p w:rsidR="005D5608" w:rsidRDefault="005D5608">
      <w:pPr>
        <w:spacing w:after="200" w:line="276" w:lineRule="auto"/>
        <w:jc w:val="both"/>
      </w:pPr>
      <w:r>
        <w:t>Na podstawie art. 144 ustawy PZP Zamawiający dopuszcza możliwość zmiany postanowień zawartej umowy w stosunku do treści oferty, na podstawie której dokonano wyboru Wykonawcy na poniższych warunkach:</w:t>
      </w:r>
    </w:p>
    <w:p w:rsidR="005D5608" w:rsidRDefault="005D5608" w:rsidP="0095692B">
      <w:pPr>
        <w:numPr>
          <w:ilvl w:val="0"/>
          <w:numId w:val="31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W zakresie wynagrodzenia w przypadku zmiany stawki podatku VAT przez zmianę ustawodawczą w trakcie trwania Umowy, wynikającej ze zmiany ustawy o podatku </w:t>
      </w:r>
      <w:r w:rsidR="00612455">
        <w:t xml:space="preserve">              </w:t>
      </w:r>
      <w:r>
        <w:t>od towarów i usług oraz podatku akcyzowego, określonej w § 6 ust. 2 umowy;</w:t>
      </w:r>
    </w:p>
    <w:p w:rsidR="005D5608" w:rsidRDefault="005D5608" w:rsidP="0095692B">
      <w:pPr>
        <w:numPr>
          <w:ilvl w:val="0"/>
          <w:numId w:val="3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>W zakresie terminu i wynagrodzenia:</w:t>
      </w:r>
    </w:p>
    <w:p w:rsidR="005D5608" w:rsidRDefault="005D5608">
      <w:pPr>
        <w:pStyle w:val="Akapitzlist1"/>
        <w:numPr>
          <w:ilvl w:val="0"/>
          <w:numId w:val="32"/>
        </w:numPr>
        <w:spacing w:line="276" w:lineRule="auto"/>
        <w:ind w:left="992" w:hanging="425"/>
        <w:jc w:val="both"/>
      </w:pPr>
      <w:r>
        <w:t>w przypadku wystąpienia przesłanek wskazanych w art. 144 ust. 1 pkt. 2) ustawy Pzp do realizacji dodatkowych dostaw, usług lub robót budowlanych których zakres, charakter i warunki wprowadzenia szczegółowo zostały wskazane w SIWZ,</w:t>
      </w:r>
    </w:p>
    <w:p w:rsidR="005D5608" w:rsidRDefault="005D5608">
      <w:pPr>
        <w:pStyle w:val="Akapitzlist1"/>
        <w:numPr>
          <w:ilvl w:val="0"/>
          <w:numId w:val="32"/>
        </w:numPr>
        <w:spacing w:line="276" w:lineRule="auto"/>
        <w:ind w:left="992" w:hanging="425"/>
        <w:jc w:val="both"/>
      </w:pPr>
      <w:r>
        <w:t>wydłużenia terminu Zakończenia realizacji umowy na skutek zaistnienia</w:t>
      </w:r>
      <w:r w:rsidR="00612455">
        <w:t xml:space="preserve">                 </w:t>
      </w:r>
      <w:proofErr w:type="gramStart"/>
      <w:r w:rsidR="00612455">
        <w:t xml:space="preserve">  </w:t>
      </w:r>
      <w:r>
        <w:t xml:space="preserve"> „</w:t>
      </w:r>
      <w:proofErr w:type="gramEnd"/>
      <w:r>
        <w:t>siły wyższej”, przez którą rozumieć się będzie zdarzenie zewnętrzne wobec łączącej Strony więzi prawnej o charakterze niezależnym od Stron, którego Strony</w:t>
      </w:r>
      <w:r w:rsidR="0095692B">
        <w:t xml:space="preserve">                       </w:t>
      </w:r>
      <w:r>
        <w:t xml:space="preserve"> nie mogły przewidzieć, i któremu nie mogły zapobiec przy zachowaniu należytej staranności i zaistnienia konieczności wydłużenia terminu zakończenia realizacji umowy na skutek zaistnienia „siły wyższej”. Za „siłę wyższą”, warunkującą zmianę umowy uważać się będzie w szczególności: powódź, pożar i inne klęski żywiołowe, zamieszki, strajki, ataki terrorystyczne. O interpretacji zdarzenia</w:t>
      </w:r>
      <w:r w:rsidR="00505D30">
        <w:t xml:space="preserve"> </w:t>
      </w:r>
      <w:r>
        <w:t>„siły wyższej” i ewentualnym uznaniu przedłużenia terminu wykonania robót z tego powodu, będzie decydować Zamawiający w trakcie realizacji robót, po złożeniu pisemnego wniosku Wykonawcy,</w:t>
      </w:r>
    </w:p>
    <w:p w:rsidR="005D5608" w:rsidRDefault="005D5608">
      <w:pPr>
        <w:pStyle w:val="Akapitzlist1"/>
        <w:numPr>
          <w:ilvl w:val="0"/>
          <w:numId w:val="32"/>
        </w:numPr>
        <w:spacing w:line="276" w:lineRule="auto"/>
        <w:ind w:left="992" w:hanging="425"/>
        <w:jc w:val="both"/>
      </w:pPr>
      <w:r>
        <w:t xml:space="preserve">jeżeli niekorzystne warunki atmosferyczne nie sprzyjają lub uniemożliwiają prawidłowe wykonanie zaplanowanych robót w szczególności zgodnie </w:t>
      </w:r>
      <w:r>
        <w:br/>
        <w:t xml:space="preserve">z harmonogramem oraz technologią realizacji robót, z odpowiednimi normami </w:t>
      </w:r>
      <w:r w:rsidR="00612455">
        <w:t xml:space="preserve">                     </w:t>
      </w:r>
      <w:r>
        <w:t xml:space="preserve">lub innymi przepisami, wymagającymi konkretnych warunków atmosferycznych, termin może ulec przedłużeniu, jedynie o ilość </w:t>
      </w:r>
      <w:proofErr w:type="gramStart"/>
      <w:r>
        <w:t>dni</w:t>
      </w:r>
      <w:proofErr w:type="gramEnd"/>
      <w:r>
        <w:t xml:space="preserve"> w których niemożliwe było wykonanie robót,</w:t>
      </w:r>
    </w:p>
    <w:p w:rsidR="005D5608" w:rsidRDefault="005D5608">
      <w:pPr>
        <w:pStyle w:val="Akapitzlist1"/>
        <w:numPr>
          <w:ilvl w:val="0"/>
          <w:numId w:val="32"/>
        </w:numPr>
        <w:spacing w:line="276" w:lineRule="auto"/>
        <w:ind w:left="992" w:hanging="425"/>
        <w:jc w:val="both"/>
      </w:pPr>
      <w:r>
        <w:t>wystąpienia opóźnienia w wydaniu decyzji, zezwoleń, uzgodnień itp., do wydania których właściwe organy lub gestorzy sieci uzbrojenia są zobowiązane na mocy przepisów prawa, jeżeli opóźnienie przekroczy okres, przewidziany w przepisach prawa, w których ww. decyzje, zezwolenia, uzgodnienia i itp., powinny zostać wydane oraz nie są następstwem okoliczności, za które Wykonawca ponosi odpowiedzialność,</w:t>
      </w:r>
    </w:p>
    <w:p w:rsidR="005D5608" w:rsidRDefault="005D5608">
      <w:pPr>
        <w:pStyle w:val="Akapitzlist1"/>
        <w:numPr>
          <w:ilvl w:val="0"/>
          <w:numId w:val="32"/>
        </w:numPr>
        <w:spacing w:line="276" w:lineRule="auto"/>
        <w:ind w:left="992" w:hanging="425"/>
        <w:jc w:val="both"/>
      </w:pPr>
      <w:r>
        <w:t>z powodu zaistniałej omyłki pisarskiej lub rachunkowej;</w:t>
      </w:r>
    </w:p>
    <w:p w:rsidR="005D5608" w:rsidRDefault="005D5608">
      <w:pPr>
        <w:pStyle w:val="Akapitzlist1"/>
        <w:numPr>
          <w:ilvl w:val="0"/>
          <w:numId w:val="32"/>
        </w:numPr>
        <w:spacing w:line="276" w:lineRule="auto"/>
        <w:ind w:left="992" w:hanging="425"/>
        <w:jc w:val="both"/>
      </w:pPr>
      <w:r>
        <w:lastRenderedPageBreak/>
        <w:t xml:space="preserve">jeżeli nastąpi zmiana powszechnie obowiązujących przepisów prawa </w:t>
      </w:r>
      <w:r>
        <w:br/>
        <w:t>w zakresie mającym wpływ na realizację przedmiotu zamówienia lub świadczenia jednej lub obu Stron.</w:t>
      </w:r>
    </w:p>
    <w:p w:rsidR="005D5608" w:rsidRDefault="005D5608">
      <w:pPr>
        <w:pStyle w:val="Akapitzlist1"/>
        <w:numPr>
          <w:ilvl w:val="0"/>
          <w:numId w:val="31"/>
        </w:numPr>
        <w:spacing w:line="276" w:lineRule="auto"/>
        <w:jc w:val="both"/>
      </w:pPr>
      <w:r>
        <w:t xml:space="preserve">W zakresie zmian określonych w art. 144 ust. 1 pkt 6) ustawy pzp tj. łączna wartość zmian jest mniejsza niż kwoty określone w przepisach wydanych na podstawie </w:t>
      </w:r>
      <w:r w:rsidR="00612455">
        <w:t xml:space="preserve">                      </w:t>
      </w:r>
      <w:r>
        <w:t>art. 11 ust. 8 ustawy pzp i w przypadku robót budowlanych - jest mniejsza od 15% wartości zamówienia określonej pierwotnie w umowie</w:t>
      </w:r>
    </w:p>
    <w:p w:rsidR="005D5608" w:rsidRDefault="005D5608">
      <w:pPr>
        <w:pStyle w:val="Akapitzlist1"/>
        <w:spacing w:line="276" w:lineRule="auto"/>
        <w:jc w:val="both"/>
      </w:pPr>
    </w:p>
    <w:p w:rsidR="005D5608" w:rsidRDefault="005D5608">
      <w:pPr>
        <w:pStyle w:val="Akapitzlist1"/>
        <w:numPr>
          <w:ilvl w:val="0"/>
          <w:numId w:val="31"/>
        </w:numPr>
        <w:jc w:val="both"/>
      </w:pPr>
      <w:r>
        <w:t>Zamawiający przewiduje możliwość zmian wysokości wynagrodzenia należnego wykonawcy, w przypadku zmiany:</w:t>
      </w:r>
    </w:p>
    <w:p w:rsidR="005D5608" w:rsidRDefault="005D5608">
      <w:pPr>
        <w:pStyle w:val="Akapitzlist1"/>
      </w:pPr>
    </w:p>
    <w:p w:rsidR="005D5608" w:rsidRDefault="005D5608">
      <w:pPr>
        <w:pStyle w:val="Akapitzlist1"/>
        <w:numPr>
          <w:ilvl w:val="0"/>
          <w:numId w:val="45"/>
        </w:numPr>
        <w:spacing w:line="360" w:lineRule="auto"/>
        <w:jc w:val="both"/>
      </w:pPr>
      <w:r>
        <w:t xml:space="preserve">wysokości minimalnego wynagrodzenia za pracę albo wysokości minimalnej stawki godzinowej, ustalonych na podstawie przepisów </w:t>
      </w:r>
      <w:hyperlink w:anchor="/document/16992095?cm=DOCUMENT" w:history="1">
        <w:r>
          <w:rPr>
            <w:rStyle w:val="Hipercze"/>
          </w:rPr>
          <w:t>ustawy</w:t>
        </w:r>
      </w:hyperlink>
      <w:r>
        <w:t xml:space="preserve"> z dnia</w:t>
      </w:r>
      <w:r w:rsidR="00612455">
        <w:t xml:space="preserve"> </w:t>
      </w:r>
      <w:r>
        <w:t>10 października 2002 r. o minimalnym wynagrodzeniu za pracę,</w:t>
      </w:r>
    </w:p>
    <w:p w:rsidR="005D5608" w:rsidRDefault="005D5608">
      <w:pPr>
        <w:pStyle w:val="Akapitzlist1"/>
        <w:numPr>
          <w:ilvl w:val="0"/>
          <w:numId w:val="45"/>
        </w:numPr>
        <w:spacing w:line="360" w:lineRule="auto"/>
        <w:jc w:val="both"/>
      </w:pPr>
      <w:r>
        <w:t>zasad podlegania ubezpieczeniom społecznym lub ubezpieczeniu zdrowotnemu lub wysokości stawki składki na ubezpieczenia społeczne lub zdrowotne,</w:t>
      </w:r>
    </w:p>
    <w:p w:rsidR="005D5608" w:rsidRDefault="005D5608">
      <w:pPr>
        <w:pStyle w:val="Akapitzlist1"/>
        <w:numPr>
          <w:ilvl w:val="0"/>
          <w:numId w:val="45"/>
        </w:numPr>
        <w:spacing w:line="360" w:lineRule="auto"/>
        <w:jc w:val="both"/>
      </w:pPr>
      <w:r>
        <w:t xml:space="preserve">zasad gromadzenia i wysokości wpłat do pracowniczych planów </w:t>
      </w:r>
      <w:proofErr w:type="gramStart"/>
      <w:r>
        <w:t xml:space="preserve">kapitałowych, </w:t>
      </w:r>
      <w:r w:rsidR="00612455">
        <w:t xml:space="preserve">  </w:t>
      </w:r>
      <w:proofErr w:type="gramEnd"/>
      <w:r w:rsidR="00612455">
        <w:t xml:space="preserve">            </w:t>
      </w:r>
      <w:r>
        <w:t xml:space="preserve">o których mowa w </w:t>
      </w:r>
      <w:hyperlink w:anchor="/document/18781862?cm=DOCUMENT" w:history="1">
        <w:r>
          <w:rPr>
            <w:rStyle w:val="Hipercze"/>
          </w:rPr>
          <w:t>ustawie</w:t>
        </w:r>
      </w:hyperlink>
      <w:r>
        <w:t xml:space="preserve"> z dnia 4 października 2018 r. o pracowniczych planach kapitałowych</w:t>
      </w:r>
    </w:p>
    <w:p w:rsidR="005D5608" w:rsidRDefault="005D5608" w:rsidP="00612455">
      <w:pPr>
        <w:pStyle w:val="Akapitzlist1"/>
        <w:spacing w:before="100" w:after="100" w:line="360" w:lineRule="auto"/>
        <w:ind w:left="993" w:hanging="273"/>
        <w:jc w:val="both"/>
      </w:pPr>
      <w:r>
        <w:t>- jeżeli zmiany te będą miały wpływ na koszty wykonania zamówienia</w:t>
      </w:r>
      <w:r w:rsidR="00612455">
        <w:t xml:space="preserve"> </w:t>
      </w:r>
      <w:r>
        <w:t>przez wykonawcę.</w:t>
      </w: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§ 19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Podmiot Udostępniający Zasoby</w:t>
      </w:r>
    </w:p>
    <w:p w:rsidR="005D5608" w:rsidRDefault="005D5608" w:rsidP="00612455">
      <w:pPr>
        <w:numPr>
          <w:ilvl w:val="0"/>
          <w:numId w:val="33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Przez Podmiot Udostępniający Zasoby (PUZ) należy rozumieć: podmiot, o którym mowa w art. 22a ust. 1 ustawy Pzp, na którego zdolnościach technicznych</w:t>
      </w:r>
      <w:r w:rsidR="00612455">
        <w:t xml:space="preserve"> </w:t>
      </w:r>
      <w:r>
        <w:t>lub zawodowych lub sytuacji finansowej lub ekonomicznej, polega Wykonawca, niezależnie od charakteru prawnego łączących go z nim stosunków prawnych.</w:t>
      </w:r>
    </w:p>
    <w:p w:rsidR="005D5608" w:rsidRDefault="005D5608">
      <w:pPr>
        <w:numPr>
          <w:ilvl w:val="0"/>
          <w:numId w:val="33"/>
        </w:numPr>
        <w:spacing w:after="200" w:line="276" w:lineRule="auto"/>
        <w:ind w:left="567" w:hanging="567"/>
        <w:jc w:val="both"/>
      </w:pPr>
      <w:r>
        <w:t>Zgodnie z Ofertą Wykonawcy, Podmiot Udostępniający Zasoby, tj. _____________ będzie uczestniczył w wykonaniu zamówienia w następującym zakresie: ______________________________.</w:t>
      </w:r>
    </w:p>
    <w:p w:rsidR="005D5608" w:rsidRDefault="005D5608">
      <w:pPr>
        <w:numPr>
          <w:ilvl w:val="0"/>
          <w:numId w:val="33"/>
        </w:numPr>
        <w:spacing w:after="200" w:line="276" w:lineRule="auto"/>
        <w:ind w:left="567" w:hanging="567"/>
        <w:jc w:val="both"/>
      </w:pPr>
      <w:r>
        <w:t>W przypadku gdy Wykonawca na etapie postępowania o udzielenie zamówienia, celem wykazania spełnienia warunków udziału w postępowaniu, polegał na zasobach Podmiotu Udostępniającego Zasoby, późniejsza zmiana albo rezygnacja z zasobów Podmiotu Udostępniającego Zasoby będzie możliwa, jeżeli Wykonawca wykaże Zamawiającemu, iż proponowany inny Podmiot Udostępniający Zasoby lub Wykonawca samodzielnie spełnia je w stopniu nie mniejszym niż wymagany w trakcie postępowania o udzielenie zamówienia. Zmiana taka nie wymaga aneksu.</w:t>
      </w:r>
    </w:p>
    <w:p w:rsidR="005D5608" w:rsidRDefault="005D5608" w:rsidP="00612455">
      <w:pPr>
        <w:numPr>
          <w:ilvl w:val="0"/>
          <w:numId w:val="33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>Zamawiający w celu oceny czy Wykonawca będzie dysponował zasobami proponowanego innego Podmiotu Udostępniającego Zasoby w stopniu niezbędnym</w:t>
      </w:r>
      <w:r w:rsidR="00612455">
        <w:t xml:space="preserve">                </w:t>
      </w:r>
      <w:r>
        <w:t xml:space="preserve"> </w:t>
      </w:r>
      <w:r>
        <w:lastRenderedPageBreak/>
        <w:t>do należytego wykonania zamówienia oraz oceny czy stosunek łączący Wykonawcę</w:t>
      </w:r>
      <w:r w:rsidR="00612455">
        <w:t xml:space="preserve">              </w:t>
      </w:r>
      <w:r>
        <w:t xml:space="preserve"> z tym Podmiotem Udostępniającym Zasoby gwarantuje rzeczywisty dostęp</w:t>
      </w:r>
      <w:r w:rsidR="00612455">
        <w:t xml:space="preserve">                           </w:t>
      </w:r>
      <w:r>
        <w:t xml:space="preserve"> do udostępnianych Wykonawcy zasobów, może żądać dokumentów dotyczących </w:t>
      </w:r>
      <w:r w:rsidR="00612455">
        <w:t xml:space="preserve">                </w:t>
      </w:r>
      <w:r>
        <w:t>w szczególności: zakresu udostępnianych Wykonawcy zasobów, sposobu ich wykorzystania przy wykonywaniu zamówienia, charakteru stosunku jaki będzie łączył Wykonawcę z Podmiotem Udostępniającym Zasoby oraz zakresu i okresu udziału Podmiotu Udostępniającego Zasoby przy wykonywaniu zamówienia.</w:t>
      </w: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§ 20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Prawo odstąpienia od umowy</w:t>
      </w:r>
    </w:p>
    <w:p w:rsidR="005D5608" w:rsidRDefault="005D5608" w:rsidP="00612455">
      <w:pPr>
        <w:numPr>
          <w:ilvl w:val="0"/>
          <w:numId w:val="34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>Zamawiającemu przysługuje prawo do odstąpienia od umowy, jeżeli:</w:t>
      </w:r>
    </w:p>
    <w:p w:rsidR="005D5608" w:rsidRDefault="005D5608">
      <w:pPr>
        <w:pStyle w:val="Akapitzlist1"/>
        <w:numPr>
          <w:ilvl w:val="0"/>
          <w:numId w:val="35"/>
        </w:numPr>
        <w:spacing w:line="276" w:lineRule="auto"/>
        <w:ind w:left="992" w:hanging="425"/>
        <w:jc w:val="both"/>
      </w:pPr>
      <w:r>
        <w:t>Wykonawca nie przystąpił do odbioru terenu budowy w terminie określonym</w:t>
      </w:r>
      <w:r w:rsidR="00612455">
        <w:t xml:space="preserve">                 </w:t>
      </w:r>
      <w:r>
        <w:t xml:space="preserve"> w § 3 ust. 1 pomimo pisemnego wezwania Wykonawcy przez Zamawiającego </w:t>
      </w:r>
      <w:r w:rsidR="00612455">
        <w:t xml:space="preserve">               </w:t>
      </w:r>
      <w:r>
        <w:t>lub nie rozpoczął robót w terminie wskazanym w § 4 ust. 1,</w:t>
      </w:r>
    </w:p>
    <w:p w:rsidR="005D5608" w:rsidRDefault="005D5608">
      <w:pPr>
        <w:pStyle w:val="Akapitzlist1"/>
        <w:numPr>
          <w:ilvl w:val="0"/>
          <w:numId w:val="35"/>
        </w:numPr>
        <w:spacing w:line="276" w:lineRule="auto"/>
        <w:ind w:left="992" w:hanging="425"/>
        <w:jc w:val="both"/>
      </w:pPr>
      <w:r>
        <w:t xml:space="preserve">Wykonawca przerwał z przyczyn leżących po stronie Wykonawcy realizację przedmiotu umowy i przerwa ta trwa dłużej niż 10 dni, pomimo pisemnego wezwania Wykonawcy przez Zamawiającego </w:t>
      </w:r>
    </w:p>
    <w:p w:rsidR="005D5608" w:rsidRDefault="005D5608">
      <w:pPr>
        <w:pStyle w:val="Akapitzlist1"/>
        <w:numPr>
          <w:ilvl w:val="0"/>
          <w:numId w:val="35"/>
        </w:numPr>
        <w:spacing w:line="276" w:lineRule="auto"/>
        <w:ind w:left="992" w:hanging="425"/>
        <w:jc w:val="both"/>
      </w:pPr>
      <w:r>
        <w:t>Wykonawca skierował, bez akceptacji Zamawiającego, do kierowania robotami inne osoby niż wskazane w Ofercie Wykonawcy,</w:t>
      </w:r>
    </w:p>
    <w:p w:rsidR="005D5608" w:rsidRDefault="005D5608">
      <w:pPr>
        <w:pStyle w:val="Akapitzlist1"/>
        <w:numPr>
          <w:ilvl w:val="0"/>
          <w:numId w:val="35"/>
        </w:numPr>
        <w:spacing w:line="276" w:lineRule="auto"/>
        <w:ind w:left="992" w:hanging="425"/>
        <w:jc w:val="both"/>
      </w:pPr>
      <w:r>
        <w:t>czynności objęte niniejszą umową wykonuje bez zgody Zamawiającego podmiot inny niż wskazany w Ofercie Wykonawcy lub w umowie,</w:t>
      </w:r>
    </w:p>
    <w:p w:rsidR="005D5608" w:rsidRDefault="005D5608">
      <w:pPr>
        <w:pStyle w:val="Akapitzlist1"/>
        <w:numPr>
          <w:ilvl w:val="0"/>
          <w:numId w:val="35"/>
        </w:numPr>
        <w:spacing w:line="276" w:lineRule="auto"/>
        <w:ind w:left="992" w:hanging="425"/>
        <w:jc w:val="both"/>
      </w:pPr>
      <w:r>
        <w:t xml:space="preserve">wystąpi istotna zmiana okoliczności powodująca, że wykonanie umowy nie leży </w:t>
      </w:r>
      <w:r>
        <w:br/>
        <w:t xml:space="preserve">w interesie publicznym, czego nie można było przewidzieć w chwili zawarcia umowy – odstąpienie od umowy w tym przypadku może nastąpić w terminie </w:t>
      </w:r>
      <w:r w:rsidR="00612455">
        <w:t xml:space="preserve">                 </w:t>
      </w:r>
      <w:r>
        <w:t>30 dni od powzięcia wiadomości o powyższych okolicznościach. W takim wypadku Wykonawca może żądać jedynie wynagrodzenia należnego mu z tytułu wykonania części umowy,</w:t>
      </w:r>
    </w:p>
    <w:p w:rsidR="005D5608" w:rsidRDefault="005D5608">
      <w:pPr>
        <w:pStyle w:val="Akapitzlist1"/>
        <w:numPr>
          <w:ilvl w:val="0"/>
          <w:numId w:val="35"/>
        </w:numPr>
        <w:spacing w:line="276" w:lineRule="auto"/>
        <w:ind w:left="992" w:hanging="425"/>
        <w:jc w:val="both"/>
      </w:pPr>
      <w:r>
        <w:t xml:space="preserve">Wykonawca realizuje roboty przewidziane niniejszą umową w sposób niezgodny </w:t>
      </w:r>
      <w:r>
        <w:br/>
        <w:t>z Dokumentacją projektową, SST, wskazaniami Zamawiającego lub niniejszą umową, pomimo pisemnego wezwania Wykonawcy przez Zamawiającego,</w:t>
      </w:r>
    </w:p>
    <w:p w:rsidR="005D5608" w:rsidRDefault="005D5608">
      <w:pPr>
        <w:pStyle w:val="Akapitzlist1"/>
        <w:numPr>
          <w:ilvl w:val="0"/>
          <w:numId w:val="35"/>
        </w:numPr>
        <w:spacing w:line="276" w:lineRule="auto"/>
        <w:ind w:left="992" w:hanging="425"/>
        <w:jc w:val="both"/>
      </w:pPr>
      <w:r>
        <w:t xml:space="preserve">w przypadku opóźnień w realizacji inwestycji w stosunku do terminów </w:t>
      </w:r>
      <w:r>
        <w:br/>
        <w:t>o których mowa w § 4 ust. 2-3 umowy przekraczających 10 dni,</w:t>
      </w:r>
    </w:p>
    <w:p w:rsidR="005D5608" w:rsidRDefault="005D5608">
      <w:pPr>
        <w:pStyle w:val="Akapitzlist1"/>
        <w:numPr>
          <w:ilvl w:val="0"/>
          <w:numId w:val="35"/>
        </w:numPr>
        <w:spacing w:line="276" w:lineRule="auto"/>
        <w:ind w:left="992" w:hanging="425"/>
        <w:jc w:val="both"/>
      </w:pPr>
      <w:r>
        <w:t>w wyniku wszczętego postępowania egzekucyjnego nastąpi zajęcie majątku Wykonawcy,</w:t>
      </w:r>
    </w:p>
    <w:p w:rsidR="005D5608" w:rsidRDefault="005D5608" w:rsidP="00612455">
      <w:pPr>
        <w:pStyle w:val="Akapitzlist1"/>
        <w:numPr>
          <w:ilvl w:val="0"/>
          <w:numId w:val="35"/>
        </w:numPr>
        <w:tabs>
          <w:tab w:val="clear" w:pos="720"/>
          <w:tab w:val="left" w:pos="993"/>
        </w:tabs>
        <w:spacing w:line="276" w:lineRule="auto"/>
        <w:ind w:left="993" w:hanging="425"/>
        <w:jc w:val="both"/>
      </w:pPr>
      <w:r>
        <w:t xml:space="preserve">Wykonawca powierza wykonania robót budowlanych podwykonawcom </w:t>
      </w:r>
      <w:proofErr w:type="gramStart"/>
      <w:r>
        <w:t xml:space="preserve">innym, </w:t>
      </w:r>
      <w:r w:rsidR="00612455">
        <w:t xml:space="preserve"> </w:t>
      </w:r>
      <w:r>
        <w:t>niż</w:t>
      </w:r>
      <w:proofErr w:type="gramEnd"/>
      <w:r>
        <w:t xml:space="preserve"> zaakceptowanych przez Zamawiającego.</w:t>
      </w:r>
    </w:p>
    <w:p w:rsidR="005D5608" w:rsidRDefault="005D5608">
      <w:pPr>
        <w:pStyle w:val="Akapitzlist1"/>
        <w:numPr>
          <w:ilvl w:val="0"/>
          <w:numId w:val="36"/>
        </w:numPr>
        <w:spacing w:after="200" w:line="276" w:lineRule="auto"/>
        <w:ind w:left="851" w:hanging="284"/>
        <w:jc w:val="both"/>
      </w:pPr>
      <w:r>
        <w:t xml:space="preserve"> w terminie 30 dni od dnia powzięcia przez Zamawiającego informacji o powyższych okolicznościach.</w:t>
      </w:r>
    </w:p>
    <w:p w:rsidR="005D5608" w:rsidRDefault="005D5608" w:rsidP="00612455">
      <w:pPr>
        <w:numPr>
          <w:ilvl w:val="0"/>
          <w:numId w:val="34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>W przypadku odstąpienia od umowy Wykonawcę oraz Zamawiającego obciążają następujące obowiązki szczegółowe:</w:t>
      </w:r>
    </w:p>
    <w:p w:rsidR="005D5608" w:rsidRDefault="005D5608">
      <w:pPr>
        <w:pStyle w:val="Akapitzlist1"/>
        <w:numPr>
          <w:ilvl w:val="0"/>
          <w:numId w:val="37"/>
        </w:numPr>
        <w:spacing w:line="276" w:lineRule="auto"/>
        <w:ind w:left="992" w:hanging="425"/>
        <w:jc w:val="both"/>
      </w:pPr>
      <w:r>
        <w:t>Wykonawca zabezpieczy przerwane roboty w zakresie obustronnie uzgodnionym na koszt strony, z której to winy nastąpiło odstąpienie od umowy lub przerwanie robót,</w:t>
      </w:r>
    </w:p>
    <w:p w:rsidR="005D5608" w:rsidRDefault="005D5608">
      <w:pPr>
        <w:pStyle w:val="Akapitzlist1"/>
        <w:numPr>
          <w:ilvl w:val="0"/>
          <w:numId w:val="37"/>
        </w:numPr>
        <w:spacing w:line="276" w:lineRule="auto"/>
        <w:ind w:left="992" w:hanging="425"/>
        <w:jc w:val="both"/>
      </w:pPr>
      <w:r>
        <w:lastRenderedPageBreak/>
        <w:t xml:space="preserve">Wykonawca sporządzi wykaz tych materiałów, konstrukcji lub urządzeń, które </w:t>
      </w:r>
      <w:r w:rsidR="00612455">
        <w:t xml:space="preserve">            </w:t>
      </w:r>
      <w:r>
        <w:t xml:space="preserve">nie mogą być wykorzystane przez Wykonawcę do realizacji innych robót </w:t>
      </w:r>
      <w:r w:rsidR="00612455">
        <w:t xml:space="preserve">                      </w:t>
      </w:r>
      <w:r>
        <w:t>nie objętych niniejszą umową, jeżeli odstąpienie od umowy nastąpiło z przyczyn niezależnych od niego,</w:t>
      </w:r>
    </w:p>
    <w:p w:rsidR="005D5608" w:rsidRDefault="005D5608">
      <w:pPr>
        <w:pStyle w:val="Akapitzlist1"/>
        <w:numPr>
          <w:ilvl w:val="0"/>
          <w:numId w:val="37"/>
        </w:numPr>
        <w:spacing w:line="276" w:lineRule="auto"/>
        <w:ind w:left="992" w:hanging="425"/>
        <w:jc w:val="both"/>
      </w:pPr>
      <w:r>
        <w:t>Wykonawca zgłosi do dokonania przez Zamawiającego odbioru robót przerwanych oraz robót zabezpieczających, jeżeli odstąpienie od umowy, nastąpiło z przyczyn, za które Wykonawca nie odpowiada,</w:t>
      </w:r>
    </w:p>
    <w:p w:rsidR="005D5608" w:rsidRDefault="005D5608">
      <w:pPr>
        <w:pStyle w:val="Akapitzlist1"/>
        <w:numPr>
          <w:ilvl w:val="0"/>
          <w:numId w:val="37"/>
        </w:numPr>
        <w:spacing w:line="276" w:lineRule="auto"/>
        <w:ind w:left="992" w:hanging="425"/>
        <w:jc w:val="both"/>
      </w:pPr>
      <w:r>
        <w:t xml:space="preserve">w terminie 14 dni od daty zgłoszenia, o którym mowa w pkt c) Wykonawca </w:t>
      </w:r>
      <w:r w:rsidR="00612455">
        <w:t xml:space="preserve">                </w:t>
      </w:r>
      <w:r>
        <w:t xml:space="preserve">przy udziale Zamawiającego sporządzi szczegółowy protokół inwentaryzacji robót </w:t>
      </w:r>
      <w:r>
        <w:br/>
        <w:t xml:space="preserve">w toku wraz z zestawieniem wartości wykonanych robót według stanu na dzień odstąpienia; protokół inwentaryzacji robót w toku stanowić będzie podstawę </w:t>
      </w:r>
      <w:r w:rsidR="00612455">
        <w:t xml:space="preserve">                 </w:t>
      </w:r>
      <w:r>
        <w:t>do wystawienia faktury VAT przez Wykonawcę,</w:t>
      </w:r>
    </w:p>
    <w:p w:rsidR="005D5608" w:rsidRDefault="005D5608">
      <w:pPr>
        <w:pStyle w:val="Akapitzlist1"/>
        <w:numPr>
          <w:ilvl w:val="0"/>
          <w:numId w:val="37"/>
        </w:numPr>
        <w:spacing w:after="200" w:line="276" w:lineRule="auto"/>
        <w:ind w:left="992" w:hanging="425"/>
        <w:jc w:val="both"/>
      </w:pPr>
      <w:r>
        <w:t xml:space="preserve">Wykonawca niezwłocznie, nie później jednak niż w terminie 7 </w:t>
      </w:r>
      <w:proofErr w:type="gramStart"/>
      <w:r>
        <w:t xml:space="preserve">dni, </w:t>
      </w:r>
      <w:r w:rsidR="00612455">
        <w:t xml:space="preserve">  </w:t>
      </w:r>
      <w:proofErr w:type="gramEnd"/>
      <w:r w:rsidR="00612455">
        <w:t xml:space="preserve">                       </w:t>
      </w:r>
      <w:r>
        <w:t>usunie z terenu budowy urządzenia zaplecza przez niego dostarczone.</w:t>
      </w:r>
    </w:p>
    <w:p w:rsidR="005D5608" w:rsidRDefault="005D5608" w:rsidP="00612455">
      <w:pPr>
        <w:numPr>
          <w:ilvl w:val="0"/>
          <w:numId w:val="34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 xml:space="preserve">Zamawiający w razie odstąpienia od umowy z przyczyn, za które Wykonawca </w:t>
      </w:r>
      <w:r w:rsidR="00612455">
        <w:t xml:space="preserve">                    </w:t>
      </w:r>
      <w:r>
        <w:t>nie odpowiada, obowiązany jest do:</w:t>
      </w:r>
    </w:p>
    <w:p w:rsidR="005D5608" w:rsidRDefault="005D5608">
      <w:pPr>
        <w:pStyle w:val="Akapitzlist1"/>
        <w:numPr>
          <w:ilvl w:val="0"/>
          <w:numId w:val="38"/>
        </w:numPr>
        <w:spacing w:line="276" w:lineRule="auto"/>
        <w:ind w:left="992" w:hanging="425"/>
        <w:jc w:val="both"/>
      </w:pPr>
      <w:r>
        <w:t>dokonania odbioru robót przerwanych, w terminie 14 dni od daty przerwania</w:t>
      </w:r>
      <w:r w:rsidR="00612455">
        <w:t xml:space="preserve">              </w:t>
      </w:r>
      <w:r>
        <w:t xml:space="preserve"> oraz do zapłaty wynagrodzenia za roboty, które zostały wykonane do dnia odstąpienia, w terminie określonym w § 7 ust. 10 niniejszej umowy,</w:t>
      </w:r>
    </w:p>
    <w:p w:rsidR="005D5608" w:rsidRDefault="005D5608">
      <w:pPr>
        <w:pStyle w:val="Akapitzlist1"/>
        <w:numPr>
          <w:ilvl w:val="0"/>
          <w:numId w:val="38"/>
        </w:numPr>
        <w:spacing w:line="276" w:lineRule="auto"/>
        <w:ind w:left="992" w:hanging="425"/>
        <w:jc w:val="both"/>
      </w:pPr>
      <w:r>
        <w:t>odkupienia materiałów, konstrukcji lub urządzeń zakupionych przez Wykonawcę do wykonania przedmiotu umowy, określonych w ust. 2 pkt b) w terminie 30 dni od daty ich rozliczenia wg cen, za które zostały nabyte,</w:t>
      </w:r>
    </w:p>
    <w:p w:rsidR="005D5608" w:rsidRDefault="005D5608">
      <w:pPr>
        <w:pStyle w:val="Akapitzlist1"/>
        <w:numPr>
          <w:ilvl w:val="0"/>
          <w:numId w:val="38"/>
        </w:numPr>
        <w:spacing w:line="276" w:lineRule="auto"/>
        <w:ind w:left="992" w:hanging="425"/>
        <w:jc w:val="both"/>
      </w:pPr>
      <w:r>
        <w:t>przejęcia od Wykonawcy terenu budowy pod swój dozór w terminie 14 dni od daty odstąpienia od umowy.</w:t>
      </w: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§ 21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Ubezpieczenie</w:t>
      </w:r>
    </w:p>
    <w:p w:rsidR="005D5608" w:rsidRDefault="005D5608" w:rsidP="00612455">
      <w:pPr>
        <w:numPr>
          <w:ilvl w:val="0"/>
          <w:numId w:val="3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Wykonawca zobowiązany jest do posiadania przez cały okres realizacji przedmiotu zamówienia ubezpieczenia od odpowiedzialności cywilnej w zakresie prowadzonej działalności, odpowiadającego zakresowi przedmiotu zamówienia, na minimalną wartość 4.000.000,00 zł.</w:t>
      </w:r>
    </w:p>
    <w:p w:rsidR="005D5608" w:rsidRDefault="005D5608" w:rsidP="00612455">
      <w:pPr>
        <w:numPr>
          <w:ilvl w:val="0"/>
          <w:numId w:val="3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W przypadku, gdy okres obowiązywania polisy ubezpieczenia OC, o której mowa </w:t>
      </w:r>
      <w:r>
        <w:br/>
        <w:t xml:space="preserve">w ust. 1 jest krótszy niż okres realizacji przedmiotu umowy wykonawca najpóźniej </w:t>
      </w:r>
      <w:r w:rsidR="00612455">
        <w:t xml:space="preserve">              </w:t>
      </w:r>
      <w:r>
        <w:t xml:space="preserve">na 1 dzień przed upływem okresu obowiązywania jest zobowiązany do przedstawienia zamawiającemu kolejnej polisy lub aneksu do poprzedniej, na nowy okres ubezpieczenia, w minimalnym zakresie określonym w pierwotnej polisie. </w:t>
      </w:r>
    </w:p>
    <w:p w:rsidR="005D5608" w:rsidRDefault="005D5608">
      <w:pPr>
        <w:numPr>
          <w:ilvl w:val="0"/>
          <w:numId w:val="39"/>
        </w:numPr>
        <w:spacing w:line="276" w:lineRule="auto"/>
        <w:ind w:left="567" w:hanging="567"/>
        <w:jc w:val="both"/>
        <w:rPr>
          <w:b/>
          <w:bCs/>
        </w:rPr>
      </w:pPr>
      <w:r>
        <w:t>Opóźnienie w przedstawieniu kolejnej polisy OC wykonawcy będzie traktowane jako powstałe z przyczyn zależnych od Wykonawcy, a zamawiający może nałożyć</w:t>
      </w:r>
      <w:r w:rsidR="00612455">
        <w:t xml:space="preserve">                        </w:t>
      </w:r>
      <w:r>
        <w:t xml:space="preserve"> na wykonawcę karę umowną w wysokości 0,05% wynagrodzenia wskazanego </w:t>
      </w:r>
      <w:r w:rsidR="00612455">
        <w:t xml:space="preserve">                         </w:t>
      </w:r>
      <w:r>
        <w:t>w § 6 ust. 2 umowy za każdy dzień zwłoki.</w:t>
      </w:r>
    </w:p>
    <w:p w:rsidR="005D5608" w:rsidRDefault="005D5608">
      <w:pPr>
        <w:spacing w:line="276" w:lineRule="auto"/>
        <w:ind w:left="567"/>
        <w:jc w:val="both"/>
        <w:rPr>
          <w:b/>
          <w:bCs/>
        </w:rPr>
      </w:pPr>
    </w:p>
    <w:p w:rsidR="00505D30" w:rsidRDefault="00505D30">
      <w:pPr>
        <w:pStyle w:val="Tytu"/>
        <w:spacing w:line="240" w:lineRule="atLeast"/>
        <w:rPr>
          <w:sz w:val="24"/>
          <w:szCs w:val="24"/>
        </w:rPr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>§ 22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Informacje wrażliwe</w:t>
      </w:r>
    </w:p>
    <w:p w:rsidR="005D5608" w:rsidRDefault="005D5608" w:rsidP="00612455">
      <w:pPr>
        <w:numPr>
          <w:ilvl w:val="0"/>
          <w:numId w:val="40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Wszystkie informacje i dokumenty uzyskane przez Wykonawcę w związku </w:t>
      </w:r>
      <w:r>
        <w:br/>
        <w:t xml:space="preserve">z wykonywaniem Umowy będą traktowane jako wrażliwe. Wykonawcę zobowiązuje się do zachowania ich w tajemnicy bez ograniczenia w czasie. </w:t>
      </w:r>
      <w:r w:rsidR="00612455">
        <w:t xml:space="preserve"> </w:t>
      </w:r>
      <w:r>
        <w:t>Wykonawca jest zobowiązany do kontroli przestrzegania zobowiązania do zachowania w tajemnicy tych informacji przez wszystkie osoby zatrudnione przez Wykonawcę.</w:t>
      </w:r>
    </w:p>
    <w:p w:rsidR="005D5608" w:rsidRDefault="005D5608" w:rsidP="00612455">
      <w:pPr>
        <w:numPr>
          <w:ilvl w:val="0"/>
          <w:numId w:val="4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>Do informacji wrażliwych w rozumieniu niniejszej Umowy nie zalicza się:</w:t>
      </w:r>
    </w:p>
    <w:p w:rsidR="005D5608" w:rsidRDefault="005D5608">
      <w:pPr>
        <w:pStyle w:val="Akapitzlist1"/>
        <w:numPr>
          <w:ilvl w:val="0"/>
          <w:numId w:val="41"/>
        </w:numPr>
        <w:spacing w:line="276" w:lineRule="auto"/>
        <w:ind w:left="992" w:hanging="425"/>
        <w:jc w:val="both"/>
      </w:pPr>
      <w:r>
        <w:t>informacji powszechnie dostępnych i informacji publicznych,</w:t>
      </w:r>
    </w:p>
    <w:p w:rsidR="005D5608" w:rsidRDefault="005D5608">
      <w:pPr>
        <w:pStyle w:val="Akapitzlist1"/>
        <w:numPr>
          <w:ilvl w:val="0"/>
          <w:numId w:val="41"/>
        </w:numPr>
        <w:spacing w:line="276" w:lineRule="auto"/>
        <w:ind w:left="992" w:hanging="425"/>
        <w:jc w:val="both"/>
      </w:pPr>
      <w:r>
        <w:t xml:space="preserve">informacji opracowanych przez Wykonawcę lub będących w jego posiadaniu </w:t>
      </w:r>
      <w:r w:rsidR="00612455">
        <w:t xml:space="preserve">     </w:t>
      </w:r>
      <w:r>
        <w:t xml:space="preserve">przed zawarciem niniejszej Umowy, o ile na mocy wcześniejszych porozumień </w:t>
      </w:r>
      <w:r w:rsidR="00612455">
        <w:t xml:space="preserve">            </w:t>
      </w:r>
      <w:r>
        <w:t>lub umów zawartych przez Wykonawcę nie zostały one określone jako zastrzeżone lub poufne bądź tajne lub ściśle tajne,</w:t>
      </w:r>
    </w:p>
    <w:p w:rsidR="005D5608" w:rsidRDefault="005D5608">
      <w:pPr>
        <w:pStyle w:val="Akapitzlist1"/>
        <w:numPr>
          <w:ilvl w:val="0"/>
          <w:numId w:val="41"/>
        </w:numPr>
        <w:spacing w:after="200" w:line="276" w:lineRule="auto"/>
        <w:ind w:left="992" w:hanging="425"/>
        <w:jc w:val="both"/>
      </w:pPr>
      <w:r>
        <w:t xml:space="preserve">informacji uzyskanych przez Wykonawcę w związku z pracami realizowanymi </w:t>
      </w:r>
      <w:r w:rsidR="00612455">
        <w:t xml:space="preserve">          </w:t>
      </w:r>
      <w:r>
        <w:t>dla innych klientów, o ile na mocy wcześniejszych porozumień lub umów zawartych przez Wykonawcę nie zostały określone jako poufne bądź zastrzeżone, tajne lub ściśle tajne.</w:t>
      </w:r>
    </w:p>
    <w:p w:rsidR="005D5608" w:rsidRDefault="005D5608" w:rsidP="00612455">
      <w:pPr>
        <w:numPr>
          <w:ilvl w:val="0"/>
          <w:numId w:val="40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Zastrzeżenie tajemnicy, o której mowa w ust. 1, nie dotyczy informacji, których ujawnienie jest wymagane przepisami obowiązującego prawa w tym między innymi orzeczeniami sądu lub organu władzy publicznej.</w:t>
      </w:r>
    </w:p>
    <w:p w:rsidR="005D5608" w:rsidRDefault="005D5608" w:rsidP="00612455">
      <w:pPr>
        <w:numPr>
          <w:ilvl w:val="0"/>
          <w:numId w:val="40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Wykonawca zapewni bezpieczne przechowywanie kopii wszystkich materiałów </w:t>
      </w:r>
      <w:r>
        <w:br/>
        <w:t xml:space="preserve">i dokumentów oraz przekazanie ich oryginałów Zamawiającemu niezwłocznie </w:t>
      </w:r>
      <w:r w:rsidR="00612455">
        <w:t xml:space="preserve">                      </w:t>
      </w:r>
      <w:r>
        <w:t>po zakończeniu trwania Umowy.</w:t>
      </w:r>
    </w:p>
    <w:p w:rsidR="005D5608" w:rsidRDefault="005D5608" w:rsidP="00612455">
      <w:pPr>
        <w:numPr>
          <w:ilvl w:val="0"/>
          <w:numId w:val="4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 xml:space="preserve">Informacje nie stanowiące informacji wrażliwych w rozumieniu niniejszej Umowy mogą być ujawniane publicznie jedynie za wyrażoną wprost zgodą Zamawiającego </w:t>
      </w:r>
      <w:r>
        <w:br/>
        <w:t>i w sposób określony przez Zamawiającego.</w:t>
      </w: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§ 23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Postanowienia końcowe</w:t>
      </w:r>
    </w:p>
    <w:p w:rsidR="005D5608" w:rsidRDefault="005D5608" w:rsidP="00612455">
      <w:pPr>
        <w:numPr>
          <w:ilvl w:val="0"/>
          <w:numId w:val="42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W sprawach nieuregulowanych niniejszą umową stosuje się przepisy Kodeksu cywilnego, ustawy z dnia 7 lipca 1994 r. Prawo Budowlane i ustawy z dnia 29 stycznia 2004 r. Prawo zamówień publicznych.</w:t>
      </w:r>
    </w:p>
    <w:p w:rsidR="005D5608" w:rsidRDefault="005D5608" w:rsidP="00612455">
      <w:pPr>
        <w:numPr>
          <w:ilvl w:val="0"/>
          <w:numId w:val="42"/>
        </w:numPr>
        <w:tabs>
          <w:tab w:val="clear" w:pos="720"/>
        </w:tabs>
        <w:spacing w:after="200" w:line="276" w:lineRule="auto"/>
        <w:ind w:left="567" w:hanging="567"/>
        <w:jc w:val="both"/>
      </w:pPr>
      <w:r>
        <w:t xml:space="preserve">Wszelkie zmiany, za wyjątkiem zmian wprowadzonych na podstawie § 12 ust. 4 </w:t>
      </w:r>
      <w:r w:rsidR="00612455">
        <w:t xml:space="preserve">                     </w:t>
      </w:r>
      <w:r>
        <w:t>oraz zmian w harmonogramie finansowo-rzeczowym niniejszej umowy, wymagają aneksu sporządzonego z zachowaniem formy pisemnej pod rygorem nieważności.</w:t>
      </w:r>
    </w:p>
    <w:p w:rsidR="005D5608" w:rsidRDefault="005D5608" w:rsidP="00612455">
      <w:pPr>
        <w:numPr>
          <w:ilvl w:val="0"/>
          <w:numId w:val="42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Wszelkie spory mogące wynikać w związku z realizacją niniejszej umowy będą rozstrzygane przez sąd właściwy dla siedziby Zamawiającego.</w:t>
      </w:r>
    </w:p>
    <w:p w:rsidR="005D5608" w:rsidRDefault="005D5608" w:rsidP="00612455">
      <w:pPr>
        <w:numPr>
          <w:ilvl w:val="0"/>
          <w:numId w:val="42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lastRenderedPageBreak/>
        <w:t xml:space="preserve">Wykonawca nie może bez pisemnej zgody Zamawiającego dokonać cesji praw </w:t>
      </w:r>
      <w:r>
        <w:br/>
        <w:t>i obowiązków zarówno pieniężnych jak i niepieniężnych wynikających z niniejszej umowy.</w:t>
      </w:r>
    </w:p>
    <w:p w:rsidR="005D5608" w:rsidRDefault="005D5608" w:rsidP="00612455">
      <w:pPr>
        <w:numPr>
          <w:ilvl w:val="0"/>
          <w:numId w:val="42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Umowę niniejszą sporządzono w 3 jednobrzmiących egzemplarzach, 2 egzemplarze </w:t>
      </w:r>
      <w:r w:rsidR="00612455">
        <w:t xml:space="preserve">               </w:t>
      </w:r>
      <w:r>
        <w:t>dla Zamawiającego i 1 egzemplarz dla Wykonawcy.</w:t>
      </w:r>
    </w:p>
    <w:p w:rsidR="005D5608" w:rsidRDefault="005D5608">
      <w:pPr>
        <w:spacing w:after="200" w:line="276" w:lineRule="auto"/>
        <w:jc w:val="both"/>
      </w:pPr>
    </w:p>
    <w:p w:rsidR="005D5608" w:rsidRDefault="005D5608">
      <w:pPr>
        <w:pStyle w:val="Nagwek1"/>
        <w:ind w:left="0" w:firstLine="567"/>
        <w:rPr>
          <w:rFonts w:cs="Calibri"/>
        </w:rPr>
      </w:pPr>
      <w:r>
        <w:rPr>
          <w:rFonts w:cs="Calibri"/>
        </w:rPr>
        <w:t>WYKONAWCA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ZAMAWIAJĄCY</w:t>
      </w:r>
    </w:p>
    <w:p w:rsidR="005D5608" w:rsidRDefault="005D5608">
      <w:pPr>
        <w:rPr>
          <w:rFonts w:cs="Calibri"/>
        </w:rPr>
      </w:pPr>
    </w:p>
    <w:p w:rsidR="005D5608" w:rsidRDefault="005D5608">
      <w:pPr>
        <w:rPr>
          <w:rFonts w:cs="Calibri"/>
        </w:rPr>
      </w:pPr>
    </w:p>
    <w:p w:rsidR="005D5608" w:rsidRDefault="005D5608">
      <w:pPr>
        <w:rPr>
          <w:rFonts w:cs="Calibri"/>
        </w:rPr>
      </w:pPr>
    </w:p>
    <w:p w:rsidR="005D5608" w:rsidRDefault="005D5608">
      <w:pPr>
        <w:rPr>
          <w:rFonts w:cs="Calibri"/>
        </w:rPr>
      </w:pPr>
    </w:p>
    <w:p w:rsidR="005D5608" w:rsidRDefault="005D5608">
      <w:pPr>
        <w:rPr>
          <w:rFonts w:cs="Calibri"/>
        </w:rPr>
      </w:pPr>
    </w:p>
    <w:p w:rsidR="005D5608" w:rsidRDefault="005D5608">
      <w:pPr>
        <w:rPr>
          <w:rFonts w:cs="Calibri"/>
        </w:rPr>
      </w:pPr>
    </w:p>
    <w:p w:rsidR="005D5608" w:rsidRDefault="005D5608">
      <w:pPr>
        <w:rPr>
          <w:rFonts w:cs="Calibri"/>
        </w:rPr>
      </w:pPr>
    </w:p>
    <w:p w:rsidR="005D5608" w:rsidRDefault="005D5608">
      <w:pPr>
        <w:rPr>
          <w:rFonts w:cs="Calibri"/>
        </w:rPr>
      </w:pPr>
    </w:p>
    <w:p w:rsidR="005D5608" w:rsidRDefault="005D5608">
      <w:pPr>
        <w:rPr>
          <w:rFonts w:cs="Calibri"/>
          <w:b/>
          <w:bCs/>
        </w:rPr>
      </w:pPr>
    </w:p>
    <w:p w:rsidR="005D5608" w:rsidRDefault="005D5608"/>
    <w:p w:rsidR="005D5608" w:rsidRDefault="005D5608"/>
    <w:p w:rsidR="005D5608" w:rsidRDefault="005D5608"/>
    <w:p w:rsidR="005D5608" w:rsidRDefault="005D5608"/>
    <w:p w:rsidR="005D5608" w:rsidRDefault="005D5608"/>
    <w:p w:rsidR="005D5608" w:rsidRDefault="005D5608"/>
    <w:p w:rsidR="00612455" w:rsidRDefault="00612455"/>
    <w:p w:rsidR="00612455" w:rsidRDefault="00612455"/>
    <w:p w:rsidR="00612455" w:rsidRDefault="00612455"/>
    <w:p w:rsidR="00612455" w:rsidRDefault="00612455"/>
    <w:p w:rsidR="00612455" w:rsidRDefault="00612455"/>
    <w:p w:rsidR="00612455" w:rsidRDefault="00612455"/>
    <w:p w:rsidR="00612455" w:rsidRDefault="00612455"/>
    <w:p w:rsidR="00612455" w:rsidRDefault="00612455"/>
    <w:p w:rsidR="005D5608" w:rsidRDefault="005D5608"/>
    <w:p w:rsidR="005D5608" w:rsidRDefault="005D5608">
      <w:r>
        <w:t>Załączniki:</w:t>
      </w:r>
    </w:p>
    <w:p w:rsidR="005D5608" w:rsidRDefault="005D5608"/>
    <w:p w:rsidR="005D5608" w:rsidRDefault="005D5608">
      <w:pPr>
        <w:pStyle w:val="Akapitzlist1"/>
        <w:numPr>
          <w:ilvl w:val="0"/>
          <w:numId w:val="44"/>
        </w:numPr>
      </w:pPr>
      <w:r>
        <w:t>Specyfikacja Istotnych Warunków Zamówienia.</w:t>
      </w:r>
    </w:p>
    <w:p w:rsidR="005D5608" w:rsidRDefault="005D5608">
      <w:pPr>
        <w:pStyle w:val="Akapitzlist1"/>
        <w:numPr>
          <w:ilvl w:val="0"/>
          <w:numId w:val="44"/>
        </w:numPr>
      </w:pPr>
      <w:r>
        <w:t>Szczegółowe Specyfikacje Techniczne (SST).</w:t>
      </w:r>
    </w:p>
    <w:p w:rsidR="005D5608" w:rsidRDefault="005D5608">
      <w:pPr>
        <w:pStyle w:val="Akapitzlist1"/>
        <w:numPr>
          <w:ilvl w:val="0"/>
          <w:numId w:val="44"/>
        </w:numPr>
      </w:pPr>
      <w:r>
        <w:t>Oferta Wykonawcy.</w:t>
      </w:r>
    </w:p>
    <w:p w:rsidR="005D5608" w:rsidRDefault="005D5608">
      <w:pPr>
        <w:pStyle w:val="Akapitzlist1"/>
        <w:ind w:left="0"/>
      </w:pPr>
    </w:p>
    <w:sectPr w:rsidR="005D560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61" w:right="1418" w:bottom="1304" w:left="1418" w:header="709" w:footer="49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B62" w:rsidRDefault="00522B62">
      <w:r>
        <w:separator/>
      </w:r>
    </w:p>
  </w:endnote>
  <w:endnote w:type="continuationSeparator" w:id="0">
    <w:p w:rsidR="00522B62" w:rsidRDefault="0052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449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-PL"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608" w:rsidRDefault="005D560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608" w:rsidRDefault="005D5608">
    <w:pPr>
      <w:pStyle w:val="Stopka"/>
      <w:pBdr>
        <w:top w:val="single" w:sz="4" w:space="0" w:color="000000"/>
      </w:pBdr>
      <w:jc w:val="center"/>
      <w:rPr>
        <w:rFonts w:ascii="Calibri" w:hAnsi="Calibri" w:cs="Calibri"/>
        <w:b/>
        <w:bCs/>
        <w:iCs/>
        <w:sz w:val="14"/>
        <w:szCs w:val="16"/>
      </w:rPr>
    </w:pPr>
  </w:p>
  <w:p w:rsidR="005D5608" w:rsidRDefault="005D5608">
    <w:pPr>
      <w:pStyle w:val="Stopka"/>
      <w:tabs>
        <w:tab w:val="left" w:pos="838"/>
        <w:tab w:val="right" w:pos="8674"/>
      </w:tabs>
    </w:pPr>
    <w:r>
      <w:rPr>
        <w:rFonts w:ascii="Calibri" w:hAnsi="Calibri" w:cs="Calibri"/>
        <w:bCs/>
        <w:iCs/>
        <w:sz w:val="18"/>
        <w:szCs w:val="16"/>
        <w:shd w:val="clear" w:color="auto" w:fill="FFFFFF"/>
      </w:rPr>
      <w:tab/>
    </w:r>
    <w:r>
      <w:rPr>
        <w:rFonts w:ascii="Calibri" w:hAnsi="Calibri" w:cs="Calibri"/>
        <w:bCs/>
        <w:iCs/>
        <w:sz w:val="18"/>
        <w:szCs w:val="16"/>
        <w:shd w:val="clear" w:color="auto" w:fill="FFFFFF"/>
      </w:rPr>
      <w:tab/>
      <w:t xml:space="preserve">strona </w:t>
    </w:r>
    <w:r w:rsidR="00522B62">
      <w:fldChar w:fldCharType="begin"/>
    </w:r>
    <w:r w:rsidR="00522B62">
      <w:instrText xml:space="preserve"> PAGE </w:instrText>
    </w:r>
    <w:r w:rsidR="00522B62">
      <w:fldChar w:fldCharType="separate"/>
    </w:r>
    <w:r w:rsidR="00427365">
      <w:rPr>
        <w:noProof/>
      </w:rPr>
      <w:t>16</w:t>
    </w:r>
    <w:r w:rsidR="00522B62">
      <w:rPr>
        <w:noProof/>
      </w:rPr>
      <w:fldChar w:fldCharType="end"/>
    </w:r>
    <w:r>
      <w:rPr>
        <w:rFonts w:ascii="Calibri" w:hAnsi="Calibri" w:cs="Calibri"/>
        <w:bCs/>
        <w:iCs/>
        <w:sz w:val="18"/>
        <w:szCs w:val="16"/>
        <w:shd w:val="clear" w:color="auto" w:fill="FFFFFF"/>
      </w:rPr>
      <w:t xml:space="preserve"> z </w:t>
    </w:r>
    <w:r w:rsidR="00522B62">
      <w:fldChar w:fldCharType="begin"/>
    </w:r>
    <w:r w:rsidR="00522B62">
      <w:instrText xml:space="preserve"> NUMPAGES \*Arabic </w:instrText>
    </w:r>
    <w:r w:rsidR="00522B62">
      <w:fldChar w:fldCharType="separate"/>
    </w:r>
    <w:r w:rsidR="00427365">
      <w:rPr>
        <w:noProof/>
      </w:rPr>
      <w:t>24</w:t>
    </w:r>
    <w:r w:rsidR="00522B62">
      <w:rPr>
        <w:noProof/>
      </w:rPr>
      <w:fldChar w:fldCharType="end"/>
    </w:r>
  </w:p>
  <w:p w:rsidR="005D5608" w:rsidRDefault="005D560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608" w:rsidRDefault="005D56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B62" w:rsidRDefault="00522B62">
      <w:r>
        <w:separator/>
      </w:r>
    </w:p>
  </w:footnote>
  <w:footnote w:type="continuationSeparator" w:id="0">
    <w:p w:rsidR="00522B62" w:rsidRDefault="00522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608" w:rsidRDefault="005D5608">
    <w:pPr>
      <w:pStyle w:val="Tekstpodstawowy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608" w:rsidRDefault="005D56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pacing w:val="-4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spacing w:val="-4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sz w:val="22"/>
        <w:szCs w:val="22"/>
      </w:rPr>
    </w:lvl>
    <w:lvl w:ilvl="2">
      <w:start w:val="1"/>
      <w:numFmt w:val="decimal"/>
      <w:lvlText w:val="%2.%3)"/>
      <w:lvlJc w:val="center"/>
      <w:pPr>
        <w:tabs>
          <w:tab w:val="num" w:pos="2668"/>
        </w:tabs>
        <w:ind w:left="2668" w:hanging="34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0000004"/>
    <w:multiLevelType w:val="multilevel"/>
    <w:tmpl w:val="3F4C9116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strike w:val="0"/>
        <w:dstrike w:val="0"/>
        <w:color w:val="00000A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strike w:val="0"/>
        <w:dstrike w:val="0"/>
        <w:color w:val="00000A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strike w:val="0"/>
        <w:dstrike w:val="0"/>
        <w:color w:val="00000A"/>
        <w:sz w:val="24"/>
        <w:szCs w:val="24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527"/>
        </w:tabs>
        <w:ind w:left="2527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527"/>
        </w:tabs>
        <w:ind w:left="2527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527"/>
        </w:tabs>
        <w:ind w:left="2527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527"/>
        </w:tabs>
        <w:ind w:left="2527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527"/>
        </w:tabs>
        <w:ind w:left="2527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527"/>
        </w:tabs>
        <w:ind w:left="2527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887"/>
        </w:tabs>
        <w:ind w:left="2887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2.%3.%4.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2.%3.%4.%5.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2.%3.%4.%5.%6.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047"/>
        </w:tabs>
        <w:ind w:left="7047" w:hanging="18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Symbol"/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527"/>
        </w:tabs>
        <w:ind w:left="2527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strike w:val="0"/>
        <w:dstrike w:val="0"/>
        <w:color w:val="00000A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1D"/>
    <w:multiLevelType w:val="multilevel"/>
    <w:tmpl w:val="8A461494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  <w:dstrike w:val="0"/>
        <w:color w:val="00000A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rFonts w:hint="default"/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 w:val="24"/>
        <w:szCs w:val="24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000023"/>
    <w:multiLevelType w:val="multi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bCs w:val="0"/>
        <w:strike w:val="0"/>
        <w:dstrike w:val="0"/>
        <w:color w:val="00000A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color w:val="00000A"/>
        <w:sz w:val="24"/>
        <w:szCs w:val="24"/>
        <w:shd w:val="clear" w:color="auto" w:fil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F7"/>
    <w:rsid w:val="0009714B"/>
    <w:rsid w:val="000B39B6"/>
    <w:rsid w:val="001A7EB3"/>
    <w:rsid w:val="003C604B"/>
    <w:rsid w:val="00427365"/>
    <w:rsid w:val="004711DB"/>
    <w:rsid w:val="00505D30"/>
    <w:rsid w:val="00522B62"/>
    <w:rsid w:val="005A504D"/>
    <w:rsid w:val="005D5608"/>
    <w:rsid w:val="00612455"/>
    <w:rsid w:val="00702EA1"/>
    <w:rsid w:val="00706FC1"/>
    <w:rsid w:val="008C615A"/>
    <w:rsid w:val="008F77F7"/>
    <w:rsid w:val="0095692B"/>
    <w:rsid w:val="0099607E"/>
    <w:rsid w:val="009A4540"/>
    <w:rsid w:val="00B22A61"/>
    <w:rsid w:val="00B45B4A"/>
    <w:rsid w:val="00BA7B83"/>
    <w:rsid w:val="00E155A0"/>
    <w:rsid w:val="00E81E7A"/>
    <w:rsid w:val="00F40B23"/>
    <w:rsid w:val="00F8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E1DF48"/>
  <w15:docId w15:val="{069D3316-0886-4064-B0D8-008AD1E9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color w:val="00000A"/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Tekstpodstawowy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font449"/>
      <w:b/>
      <w:bCs/>
      <w:color w:val="4F81BD"/>
      <w:sz w:val="26"/>
      <w:szCs w:val="26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Tekstpodstawowy"/>
    <w:qFormat/>
    <w:pPr>
      <w:keepNext/>
      <w:numPr>
        <w:ilvl w:val="6"/>
        <w:numId w:val="1"/>
      </w:numPr>
      <w:outlineLvl w:val="6"/>
    </w:pPr>
    <w:rPr>
      <w:b/>
      <w:bCs/>
      <w:sz w:val="32"/>
    </w:rPr>
  </w:style>
  <w:style w:type="paragraph" w:styleId="Nagwek9">
    <w:name w:val="heading 9"/>
    <w:basedOn w:val="Normalny"/>
    <w:next w:val="Tekstpodstawowy"/>
    <w:qFormat/>
    <w:pPr>
      <w:keepNext/>
      <w:numPr>
        <w:ilvl w:val="8"/>
        <w:numId w:val="1"/>
      </w:numPr>
      <w:spacing w:line="360" w:lineRule="auto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bCs w:val="0"/>
      <w:strike w:val="0"/>
      <w:dstrike w:val="0"/>
      <w:color w:val="00000A"/>
      <w:spacing w:val="-4"/>
      <w:sz w:val="24"/>
      <w:szCs w:val="24"/>
    </w:rPr>
  </w:style>
  <w:style w:type="character" w:customStyle="1" w:styleId="WW8Num2z1">
    <w:name w:val="WW8Num2z1"/>
    <w:rPr>
      <w:b w:val="0"/>
      <w:bCs w:val="0"/>
      <w:color w:val="00000A"/>
      <w:szCs w:val="24"/>
    </w:rPr>
  </w:style>
  <w:style w:type="character" w:customStyle="1" w:styleId="WW8Num2z2">
    <w:name w:val="WW8Num2z2"/>
    <w:rPr>
      <w:b w:val="0"/>
      <w:i w:val="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pacing w:val="-4"/>
      <w:sz w:val="24"/>
      <w:szCs w:val="24"/>
    </w:rPr>
  </w:style>
  <w:style w:type="character" w:customStyle="1" w:styleId="WW8Num3z1">
    <w:name w:val="WW8Num3z1"/>
    <w:rPr>
      <w:sz w:val="22"/>
      <w:szCs w:val="22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  <w:bCs w:val="0"/>
      <w:strike w:val="0"/>
      <w:dstrike w:val="0"/>
      <w:color w:val="00000A"/>
      <w:szCs w:val="24"/>
    </w:rPr>
  </w:style>
  <w:style w:type="character" w:customStyle="1" w:styleId="WW8Num5z1">
    <w:name w:val="WW8Num5z1"/>
    <w:rPr>
      <w:b w:val="0"/>
      <w:bCs w:val="0"/>
      <w:color w:val="00000A"/>
      <w:szCs w:val="24"/>
    </w:rPr>
  </w:style>
  <w:style w:type="character" w:customStyle="1" w:styleId="WW8Num5z2">
    <w:name w:val="WW8Num5z2"/>
    <w:rPr>
      <w:b w:val="0"/>
      <w:i w:val="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bCs w:val="0"/>
      <w:strike w:val="0"/>
      <w:dstrike w:val="0"/>
      <w:color w:val="00000A"/>
      <w:sz w:val="24"/>
      <w:szCs w:val="24"/>
    </w:rPr>
  </w:style>
  <w:style w:type="character" w:customStyle="1" w:styleId="WW8Num6z1">
    <w:name w:val="WW8Num6z1"/>
    <w:rPr>
      <w:b w:val="0"/>
      <w:bCs w:val="0"/>
      <w:color w:val="00000A"/>
      <w:szCs w:val="24"/>
    </w:rPr>
  </w:style>
  <w:style w:type="character" w:customStyle="1" w:styleId="WW8Num6z2">
    <w:name w:val="WW8Num6z2"/>
    <w:rPr>
      <w:b w:val="0"/>
      <w:i w:val="0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bCs w:val="0"/>
      <w:strike w:val="0"/>
      <w:dstrike w:val="0"/>
      <w:color w:val="00000A"/>
      <w:sz w:val="24"/>
      <w:szCs w:val="24"/>
    </w:rPr>
  </w:style>
  <w:style w:type="character" w:customStyle="1" w:styleId="WW8Num7z1">
    <w:name w:val="WW8Num7z1"/>
    <w:rPr>
      <w:b w:val="0"/>
      <w:bCs w:val="0"/>
      <w:color w:val="00000A"/>
      <w:szCs w:val="24"/>
    </w:rPr>
  </w:style>
  <w:style w:type="character" w:customStyle="1" w:styleId="WW8Num7z2">
    <w:name w:val="WW8Num7z2"/>
    <w:rPr>
      <w:b w:val="0"/>
      <w:i w:val="0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 w:val="0"/>
      <w:bCs w:val="0"/>
      <w:strike w:val="0"/>
      <w:dstrike w:val="0"/>
      <w:color w:val="00000A"/>
      <w:szCs w:val="24"/>
    </w:rPr>
  </w:style>
  <w:style w:type="character" w:customStyle="1" w:styleId="WW8Num8z1">
    <w:name w:val="WW8Num8z1"/>
    <w:rPr>
      <w:b w:val="0"/>
      <w:bCs w:val="0"/>
      <w:color w:val="00000A"/>
      <w:szCs w:val="24"/>
    </w:rPr>
  </w:style>
  <w:style w:type="character" w:customStyle="1" w:styleId="WW8Num8z2">
    <w:name w:val="WW8Num8z2"/>
    <w:rPr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  <w:bCs w:val="0"/>
      <w:strike w:val="0"/>
      <w:dstrike w:val="0"/>
      <w:color w:val="00000A"/>
      <w:sz w:val="24"/>
      <w:szCs w:val="24"/>
    </w:rPr>
  </w:style>
  <w:style w:type="character" w:customStyle="1" w:styleId="WW8Num9z1">
    <w:name w:val="WW8Num9z1"/>
    <w:rPr>
      <w:b w:val="0"/>
      <w:bCs w:val="0"/>
      <w:color w:val="00000A"/>
      <w:szCs w:val="24"/>
    </w:rPr>
  </w:style>
  <w:style w:type="character" w:customStyle="1" w:styleId="WW8Num9z2">
    <w:name w:val="WW8Num9z2"/>
    <w:rPr>
      <w:b w:val="0"/>
      <w:i w:val="0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  <w:bCs w:val="0"/>
      <w:strike w:val="0"/>
      <w:dstrike w:val="0"/>
      <w:color w:val="00000A"/>
      <w:sz w:val="24"/>
      <w:szCs w:val="24"/>
      <w:shd w:val="clear" w:color="auto" w:fill="auto"/>
    </w:rPr>
  </w:style>
  <w:style w:type="character" w:customStyle="1" w:styleId="WW8Num10z1">
    <w:name w:val="WW8Num10z1"/>
    <w:rPr>
      <w:b w:val="0"/>
      <w:bCs w:val="0"/>
      <w:color w:val="00000A"/>
      <w:szCs w:val="24"/>
    </w:rPr>
  </w:style>
  <w:style w:type="character" w:customStyle="1" w:styleId="WW8Num10z2">
    <w:name w:val="WW8Num10z2"/>
    <w:rPr>
      <w:b w:val="0"/>
      <w:i w:val="0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 w:val="0"/>
      <w:bCs w:val="0"/>
      <w:strike w:val="0"/>
      <w:dstrike w:val="0"/>
      <w:color w:val="00000A"/>
      <w:szCs w:val="24"/>
    </w:rPr>
  </w:style>
  <w:style w:type="character" w:customStyle="1" w:styleId="WW8Num11z1">
    <w:name w:val="WW8Num11z1"/>
    <w:rPr>
      <w:b w:val="0"/>
      <w:bCs w:val="0"/>
      <w:color w:val="00000A"/>
      <w:szCs w:val="24"/>
    </w:rPr>
  </w:style>
  <w:style w:type="character" w:customStyle="1" w:styleId="WW8Num11z2">
    <w:name w:val="WW8Num11z2"/>
    <w:rPr>
      <w:b w:val="0"/>
      <w:i w:val="0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 w:val="0"/>
      <w:bCs w:val="0"/>
      <w:strike w:val="0"/>
      <w:dstrike w:val="0"/>
      <w:color w:val="00000A"/>
      <w:szCs w:val="24"/>
    </w:rPr>
  </w:style>
  <w:style w:type="character" w:customStyle="1" w:styleId="WW8Num12z1">
    <w:name w:val="WW8Num12z1"/>
    <w:rPr>
      <w:b w:val="0"/>
      <w:bCs w:val="0"/>
      <w:color w:val="00000A"/>
      <w:szCs w:val="24"/>
    </w:rPr>
  </w:style>
  <w:style w:type="character" w:customStyle="1" w:styleId="WW8Num12z2">
    <w:name w:val="WW8Num12z2"/>
    <w:rPr>
      <w:b w:val="0"/>
      <w:i w:val="0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 w:val="0"/>
      <w:bCs w:val="0"/>
      <w:strike w:val="0"/>
      <w:dstrike w:val="0"/>
      <w:color w:val="00000A"/>
      <w:szCs w:val="24"/>
    </w:rPr>
  </w:style>
  <w:style w:type="character" w:customStyle="1" w:styleId="WW8Num13z1">
    <w:name w:val="WW8Num13z1"/>
    <w:rPr>
      <w:b w:val="0"/>
      <w:bCs w:val="0"/>
      <w:color w:val="00000A"/>
      <w:szCs w:val="24"/>
    </w:rPr>
  </w:style>
  <w:style w:type="character" w:customStyle="1" w:styleId="WW8Num13z2">
    <w:name w:val="WW8Num13z2"/>
    <w:rPr>
      <w:b w:val="0"/>
      <w:i w:val="0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 w:val="0"/>
      <w:bCs w:val="0"/>
      <w:strike w:val="0"/>
      <w:dstrike w:val="0"/>
      <w:color w:val="00000A"/>
      <w:szCs w:val="24"/>
    </w:rPr>
  </w:style>
  <w:style w:type="character" w:customStyle="1" w:styleId="WW8Num14z1">
    <w:name w:val="WW8Num14z1"/>
    <w:rPr>
      <w:b w:val="0"/>
      <w:bCs w:val="0"/>
      <w:color w:val="00000A"/>
      <w:szCs w:val="24"/>
    </w:rPr>
  </w:style>
  <w:style w:type="character" w:customStyle="1" w:styleId="WW8Num14z2">
    <w:name w:val="WW8Num14z2"/>
    <w:rPr>
      <w:b w:val="0"/>
      <w:i w:val="0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  <w:bCs w:val="0"/>
      <w:strike w:val="0"/>
      <w:dstrike w:val="0"/>
      <w:color w:val="00000A"/>
      <w:sz w:val="20"/>
      <w:szCs w:val="24"/>
    </w:rPr>
  </w:style>
  <w:style w:type="character" w:customStyle="1" w:styleId="WW8Num15z1">
    <w:name w:val="WW8Num15z1"/>
    <w:rPr>
      <w:b w:val="0"/>
      <w:bCs w:val="0"/>
      <w:color w:val="00000A"/>
      <w:szCs w:val="24"/>
    </w:rPr>
  </w:style>
  <w:style w:type="character" w:customStyle="1" w:styleId="WW8Num15z2">
    <w:name w:val="WW8Num15z2"/>
    <w:rPr>
      <w:b w:val="0"/>
      <w:i w:val="0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 w:val="0"/>
      <w:bCs w:val="0"/>
      <w:strike w:val="0"/>
      <w:dstrike w:val="0"/>
      <w:color w:val="00000A"/>
      <w:szCs w:val="24"/>
    </w:rPr>
  </w:style>
  <w:style w:type="character" w:customStyle="1" w:styleId="WW8Num16z1">
    <w:name w:val="WW8Num16z1"/>
    <w:rPr>
      <w:b w:val="0"/>
      <w:bCs w:val="0"/>
      <w:color w:val="00000A"/>
      <w:szCs w:val="24"/>
    </w:rPr>
  </w:style>
  <w:style w:type="character" w:customStyle="1" w:styleId="WW8Num16z2">
    <w:name w:val="WW8Num16z2"/>
    <w:rPr>
      <w:b w:val="0"/>
      <w:i w:val="0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b w:val="0"/>
      <w:bCs w:val="0"/>
      <w:strike w:val="0"/>
      <w:dstrike w:val="0"/>
      <w:color w:val="00000A"/>
      <w:szCs w:val="24"/>
    </w:rPr>
  </w:style>
  <w:style w:type="character" w:customStyle="1" w:styleId="WW8Num17z1">
    <w:name w:val="WW8Num17z1"/>
    <w:rPr>
      <w:b w:val="0"/>
      <w:bCs w:val="0"/>
      <w:color w:val="00000A"/>
      <w:szCs w:val="24"/>
    </w:rPr>
  </w:style>
  <w:style w:type="character" w:customStyle="1" w:styleId="WW8Num17z2">
    <w:name w:val="WW8Num17z2"/>
    <w:rPr>
      <w:b w:val="0"/>
      <w:i w:val="0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  <w:bCs w:val="0"/>
      <w:strike w:val="0"/>
      <w:dstrike w:val="0"/>
      <w:color w:val="00000A"/>
      <w:sz w:val="24"/>
      <w:szCs w:val="24"/>
    </w:rPr>
  </w:style>
  <w:style w:type="character" w:customStyle="1" w:styleId="WW8Num18z1">
    <w:name w:val="WW8Num18z1"/>
    <w:rPr>
      <w:b w:val="0"/>
      <w:bCs w:val="0"/>
      <w:color w:val="00000A"/>
      <w:szCs w:val="24"/>
    </w:rPr>
  </w:style>
  <w:style w:type="character" w:customStyle="1" w:styleId="WW8Num18z2">
    <w:name w:val="WW8Num18z2"/>
    <w:rPr>
      <w:b w:val="0"/>
      <w:i w:val="0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 w:val="0"/>
      <w:bCs w:val="0"/>
      <w:strike w:val="0"/>
      <w:dstrike w:val="0"/>
      <w:color w:val="00000A"/>
      <w:sz w:val="24"/>
      <w:szCs w:val="24"/>
    </w:rPr>
  </w:style>
  <w:style w:type="character" w:customStyle="1" w:styleId="WW8Num19z1">
    <w:name w:val="WW8Num19z1"/>
    <w:rPr>
      <w:b w:val="0"/>
      <w:bCs w:val="0"/>
      <w:color w:val="00000A"/>
      <w:szCs w:val="24"/>
    </w:rPr>
  </w:style>
  <w:style w:type="character" w:customStyle="1" w:styleId="WW8Num19z2">
    <w:name w:val="WW8Num19z2"/>
    <w:rPr>
      <w:b w:val="0"/>
      <w:i w:val="0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 w:val="0"/>
      <w:bCs w:val="0"/>
      <w:strike w:val="0"/>
      <w:dstrike w:val="0"/>
      <w:color w:val="00000A"/>
      <w:szCs w:val="24"/>
    </w:rPr>
  </w:style>
  <w:style w:type="character" w:customStyle="1" w:styleId="WW8Num20z1">
    <w:name w:val="WW8Num20z1"/>
    <w:rPr>
      <w:b w:val="0"/>
      <w:bCs w:val="0"/>
      <w:color w:val="00000A"/>
      <w:szCs w:val="24"/>
    </w:rPr>
  </w:style>
  <w:style w:type="character" w:customStyle="1" w:styleId="WW8Num20z2">
    <w:name w:val="WW8Num20z2"/>
    <w:rPr>
      <w:b w:val="0"/>
      <w:i w:val="0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 w:val="0"/>
      <w:bCs w:val="0"/>
      <w:strike w:val="0"/>
      <w:dstrike w:val="0"/>
      <w:color w:val="00000A"/>
      <w:szCs w:val="24"/>
    </w:rPr>
  </w:style>
  <w:style w:type="character" w:customStyle="1" w:styleId="WW8Num21z1">
    <w:name w:val="WW8Num21z1"/>
    <w:rPr>
      <w:b w:val="0"/>
      <w:bCs w:val="0"/>
      <w:color w:val="00000A"/>
      <w:szCs w:val="24"/>
    </w:rPr>
  </w:style>
  <w:style w:type="character" w:customStyle="1" w:styleId="WW8Num21z2">
    <w:name w:val="WW8Num21z2"/>
    <w:rPr>
      <w:b w:val="0"/>
      <w:i w:val="0"/>
    </w:rPr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b w:val="0"/>
      <w:bCs w:val="0"/>
      <w:strike w:val="0"/>
      <w:dstrike w:val="0"/>
      <w:color w:val="00000A"/>
      <w:szCs w:val="24"/>
    </w:rPr>
  </w:style>
  <w:style w:type="character" w:customStyle="1" w:styleId="WW8Num22z1">
    <w:name w:val="WW8Num22z1"/>
    <w:rPr>
      <w:b w:val="0"/>
      <w:bCs w:val="0"/>
      <w:color w:val="00000A"/>
      <w:szCs w:val="24"/>
    </w:rPr>
  </w:style>
  <w:style w:type="character" w:customStyle="1" w:styleId="WW8Num22z2">
    <w:name w:val="WW8Num22z2"/>
    <w:rPr>
      <w:b w:val="0"/>
      <w:i w:val="0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  <w:b w:val="0"/>
      <w:bCs w:val="0"/>
      <w:strike w:val="0"/>
      <w:dstrike w:val="0"/>
      <w:color w:val="00000A"/>
      <w:szCs w:val="24"/>
    </w:rPr>
  </w:style>
  <w:style w:type="character" w:customStyle="1" w:styleId="WW8Num23z1">
    <w:name w:val="WW8Num23z1"/>
    <w:rPr>
      <w:b w:val="0"/>
      <w:bCs w:val="0"/>
      <w:color w:val="00000A"/>
      <w:szCs w:val="24"/>
    </w:rPr>
  </w:style>
  <w:style w:type="character" w:customStyle="1" w:styleId="WW8Num23z2">
    <w:name w:val="WW8Num23z2"/>
    <w:rPr>
      <w:b w:val="0"/>
      <w:i w:val="0"/>
    </w:rPr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 w:val="0"/>
      <w:bCs w:val="0"/>
      <w:strike w:val="0"/>
      <w:dstrike w:val="0"/>
      <w:color w:val="00000A"/>
      <w:sz w:val="24"/>
      <w:szCs w:val="24"/>
    </w:rPr>
  </w:style>
  <w:style w:type="character" w:customStyle="1" w:styleId="WW8Num24z1">
    <w:name w:val="WW8Num24z1"/>
    <w:rPr>
      <w:b w:val="0"/>
      <w:bCs w:val="0"/>
      <w:color w:val="00000A"/>
      <w:szCs w:val="24"/>
    </w:rPr>
  </w:style>
  <w:style w:type="character" w:customStyle="1" w:styleId="WW8Num24z2">
    <w:name w:val="WW8Num24z2"/>
    <w:rPr>
      <w:b w:val="0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bCs w:val="0"/>
      <w:strike w:val="0"/>
      <w:dstrike w:val="0"/>
      <w:color w:val="00000A"/>
      <w:szCs w:val="24"/>
    </w:rPr>
  </w:style>
  <w:style w:type="character" w:customStyle="1" w:styleId="WW8Num25z1">
    <w:name w:val="WW8Num25z1"/>
    <w:rPr>
      <w:b w:val="0"/>
      <w:bCs w:val="0"/>
      <w:color w:val="00000A"/>
      <w:szCs w:val="24"/>
    </w:rPr>
  </w:style>
  <w:style w:type="character" w:customStyle="1" w:styleId="WW8Num25z2">
    <w:name w:val="WW8Num25z2"/>
    <w:rPr>
      <w:b w:val="0"/>
      <w:i w:val="0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b/>
      <w:bCs w:val="0"/>
      <w:strike w:val="0"/>
      <w:dstrike w:val="0"/>
      <w:color w:val="00000A"/>
      <w:sz w:val="24"/>
      <w:szCs w:val="24"/>
    </w:rPr>
  </w:style>
  <w:style w:type="character" w:customStyle="1" w:styleId="WW8Num26z1">
    <w:name w:val="WW8Num26z1"/>
    <w:rPr>
      <w:b w:val="0"/>
      <w:bCs w:val="0"/>
      <w:color w:val="00000A"/>
      <w:szCs w:val="24"/>
    </w:rPr>
  </w:style>
  <w:style w:type="character" w:customStyle="1" w:styleId="WW8Num26z2">
    <w:name w:val="WW8Num26z2"/>
    <w:rPr>
      <w:b w:val="0"/>
      <w:i w:val="0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b w:val="0"/>
      <w:bCs w:val="0"/>
      <w:strike w:val="0"/>
      <w:dstrike w:val="0"/>
      <w:color w:val="00000A"/>
      <w:szCs w:val="24"/>
    </w:rPr>
  </w:style>
  <w:style w:type="character" w:customStyle="1" w:styleId="WW8Num27z1">
    <w:name w:val="WW8Num27z1"/>
    <w:rPr>
      <w:b w:val="0"/>
      <w:bCs w:val="0"/>
      <w:color w:val="00000A"/>
      <w:szCs w:val="24"/>
    </w:rPr>
  </w:style>
  <w:style w:type="character" w:customStyle="1" w:styleId="WW8Num27z2">
    <w:name w:val="WW8Num27z2"/>
    <w:rPr>
      <w:b w:val="0"/>
      <w:i w:val="0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  <w:bCs w:val="0"/>
      <w:strike w:val="0"/>
      <w:dstrike w:val="0"/>
      <w:color w:val="00000A"/>
      <w:szCs w:val="24"/>
    </w:rPr>
  </w:style>
  <w:style w:type="character" w:customStyle="1" w:styleId="WW8Num28z1">
    <w:name w:val="WW8Num28z1"/>
    <w:rPr>
      <w:b w:val="0"/>
      <w:bCs w:val="0"/>
      <w:color w:val="00000A"/>
      <w:szCs w:val="24"/>
    </w:rPr>
  </w:style>
  <w:style w:type="character" w:customStyle="1" w:styleId="WW8Num28z2">
    <w:name w:val="WW8Num28z2"/>
    <w:rPr>
      <w:b w:val="0"/>
      <w:i w:val="0"/>
    </w:rPr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b w:val="0"/>
      <w:bCs w:val="0"/>
      <w:strike w:val="0"/>
      <w:dstrike w:val="0"/>
      <w:color w:val="00000A"/>
      <w:sz w:val="20"/>
      <w:szCs w:val="24"/>
    </w:rPr>
  </w:style>
  <w:style w:type="character" w:customStyle="1" w:styleId="WW8Num29z1">
    <w:name w:val="WW8Num29z1"/>
    <w:rPr>
      <w:b w:val="0"/>
      <w:bCs w:val="0"/>
      <w:color w:val="00000A"/>
      <w:szCs w:val="24"/>
    </w:rPr>
  </w:style>
  <w:style w:type="character" w:customStyle="1" w:styleId="WW8Num29z2">
    <w:name w:val="WW8Num29z2"/>
    <w:rPr>
      <w:b w:val="0"/>
      <w:i w:val="0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 w:val="0"/>
      <w:bCs w:val="0"/>
      <w:strike w:val="0"/>
      <w:dstrike w:val="0"/>
      <w:color w:val="00000A"/>
      <w:sz w:val="24"/>
      <w:szCs w:val="24"/>
    </w:rPr>
  </w:style>
  <w:style w:type="character" w:customStyle="1" w:styleId="WW8Num30z1">
    <w:name w:val="WW8Num30z1"/>
    <w:rPr>
      <w:b w:val="0"/>
      <w:bCs w:val="0"/>
      <w:color w:val="00000A"/>
      <w:szCs w:val="24"/>
    </w:rPr>
  </w:style>
  <w:style w:type="character" w:customStyle="1" w:styleId="WW8Num30z2">
    <w:name w:val="WW8Num30z2"/>
    <w:rPr>
      <w:b w:val="0"/>
      <w:i w:val="0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 w:val="0"/>
      <w:bCs w:val="0"/>
      <w:strike w:val="0"/>
      <w:dstrike w:val="0"/>
      <w:color w:val="00000A"/>
      <w:sz w:val="24"/>
      <w:szCs w:val="24"/>
      <w:shd w:val="clear" w:color="auto" w:fill="auto"/>
    </w:rPr>
  </w:style>
  <w:style w:type="character" w:customStyle="1" w:styleId="WW8Num31z1">
    <w:name w:val="WW8Num31z1"/>
    <w:rPr>
      <w:b w:val="0"/>
      <w:bCs w:val="0"/>
      <w:color w:val="00000A"/>
      <w:szCs w:val="24"/>
    </w:rPr>
  </w:style>
  <w:style w:type="character" w:customStyle="1" w:styleId="WW8Num31z2">
    <w:name w:val="WW8Num31z2"/>
    <w:rPr>
      <w:b w:val="0"/>
      <w:i w:val="0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b w:val="0"/>
      <w:bCs w:val="0"/>
      <w:strike w:val="0"/>
      <w:dstrike w:val="0"/>
      <w:color w:val="00000A"/>
      <w:szCs w:val="24"/>
    </w:rPr>
  </w:style>
  <w:style w:type="character" w:customStyle="1" w:styleId="WW8Num32z1">
    <w:name w:val="WW8Num32z1"/>
    <w:rPr>
      <w:b w:val="0"/>
      <w:bCs w:val="0"/>
      <w:color w:val="00000A"/>
      <w:szCs w:val="24"/>
    </w:rPr>
  </w:style>
  <w:style w:type="character" w:customStyle="1" w:styleId="WW8Num32z2">
    <w:name w:val="WW8Num32z2"/>
    <w:rPr>
      <w:b w:val="0"/>
      <w:i w:val="0"/>
    </w:rPr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  <w:bCs w:val="0"/>
      <w:strike w:val="0"/>
      <w:dstrike w:val="0"/>
      <w:color w:val="00000A"/>
      <w:szCs w:val="24"/>
    </w:rPr>
  </w:style>
  <w:style w:type="character" w:customStyle="1" w:styleId="WW8Num33z1">
    <w:name w:val="WW8Num33z1"/>
    <w:rPr>
      <w:b w:val="0"/>
      <w:bCs w:val="0"/>
      <w:color w:val="00000A"/>
      <w:szCs w:val="24"/>
    </w:rPr>
  </w:style>
  <w:style w:type="character" w:customStyle="1" w:styleId="WW8Num33z2">
    <w:name w:val="WW8Num33z2"/>
    <w:rPr>
      <w:b w:val="0"/>
      <w:i w:val="0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b w:val="0"/>
      <w:bCs w:val="0"/>
      <w:strike w:val="0"/>
      <w:dstrike w:val="0"/>
      <w:color w:val="00000A"/>
      <w:szCs w:val="24"/>
    </w:rPr>
  </w:style>
  <w:style w:type="character" w:customStyle="1" w:styleId="WW8Num34z1">
    <w:name w:val="WW8Num34z1"/>
    <w:rPr>
      <w:b w:val="0"/>
      <w:bCs w:val="0"/>
      <w:color w:val="00000A"/>
      <w:szCs w:val="24"/>
    </w:rPr>
  </w:style>
  <w:style w:type="character" w:customStyle="1" w:styleId="WW8Num34z2">
    <w:name w:val="WW8Num34z2"/>
    <w:rPr>
      <w:b w:val="0"/>
      <w:i w:val="0"/>
    </w:rPr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b w:val="0"/>
      <w:bCs w:val="0"/>
      <w:strike w:val="0"/>
      <w:dstrike w:val="0"/>
      <w:color w:val="00000A"/>
      <w:sz w:val="24"/>
      <w:szCs w:val="24"/>
    </w:rPr>
  </w:style>
  <w:style w:type="character" w:customStyle="1" w:styleId="WW8Num35z1">
    <w:name w:val="WW8Num35z1"/>
    <w:rPr>
      <w:b w:val="0"/>
      <w:bCs w:val="0"/>
      <w:color w:val="00000A"/>
      <w:szCs w:val="24"/>
    </w:rPr>
  </w:style>
  <w:style w:type="character" w:customStyle="1" w:styleId="WW8Num35z2">
    <w:name w:val="WW8Num35z2"/>
    <w:rPr>
      <w:b w:val="0"/>
      <w:i w:val="0"/>
    </w:rPr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/>
      <w:b w:val="0"/>
      <w:bCs w:val="0"/>
      <w:strike w:val="0"/>
      <w:dstrike w:val="0"/>
      <w:color w:val="00000A"/>
      <w:sz w:val="24"/>
      <w:szCs w:val="24"/>
    </w:rPr>
  </w:style>
  <w:style w:type="character" w:customStyle="1" w:styleId="WW8Num36z1">
    <w:name w:val="WW8Num36z1"/>
    <w:rPr>
      <w:b w:val="0"/>
      <w:bCs w:val="0"/>
      <w:color w:val="00000A"/>
      <w:szCs w:val="24"/>
    </w:rPr>
  </w:style>
  <w:style w:type="character" w:customStyle="1" w:styleId="WW8Num36z2">
    <w:name w:val="WW8Num36z2"/>
    <w:rPr>
      <w:b w:val="0"/>
      <w:i w:val="0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b w:val="0"/>
      <w:bCs w:val="0"/>
      <w:strike w:val="0"/>
      <w:dstrike w:val="0"/>
      <w:color w:val="00000A"/>
      <w:szCs w:val="24"/>
    </w:rPr>
  </w:style>
  <w:style w:type="character" w:customStyle="1" w:styleId="WW8Num37z1">
    <w:name w:val="WW8Num37z1"/>
    <w:rPr>
      <w:b w:val="0"/>
      <w:bCs w:val="0"/>
      <w:color w:val="00000A"/>
      <w:szCs w:val="24"/>
    </w:rPr>
  </w:style>
  <w:style w:type="character" w:customStyle="1" w:styleId="WW8Num37z2">
    <w:name w:val="WW8Num37z2"/>
    <w:rPr>
      <w:b w:val="0"/>
      <w:i w:val="0"/>
    </w:rPr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b w:val="0"/>
      <w:bCs w:val="0"/>
      <w:strike w:val="0"/>
      <w:dstrike w:val="0"/>
      <w:color w:val="00000A"/>
      <w:szCs w:val="24"/>
    </w:rPr>
  </w:style>
  <w:style w:type="character" w:customStyle="1" w:styleId="WW8Num38z1">
    <w:name w:val="WW8Num38z1"/>
    <w:rPr>
      <w:b w:val="0"/>
      <w:bCs w:val="0"/>
      <w:color w:val="00000A"/>
      <w:szCs w:val="24"/>
    </w:rPr>
  </w:style>
  <w:style w:type="character" w:customStyle="1" w:styleId="WW8Num38z2">
    <w:name w:val="WW8Num38z2"/>
    <w:rPr>
      <w:b w:val="0"/>
      <w:i w:val="0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/>
      <w:bCs w:val="0"/>
      <w:strike w:val="0"/>
      <w:dstrike w:val="0"/>
      <w:color w:val="00000A"/>
      <w:szCs w:val="24"/>
    </w:rPr>
  </w:style>
  <w:style w:type="character" w:customStyle="1" w:styleId="WW8Num39z1">
    <w:name w:val="WW8Num39z1"/>
    <w:rPr>
      <w:b w:val="0"/>
      <w:bCs w:val="0"/>
      <w:color w:val="00000A"/>
      <w:szCs w:val="24"/>
    </w:rPr>
  </w:style>
  <w:style w:type="character" w:customStyle="1" w:styleId="WW8Num39z2">
    <w:name w:val="WW8Num39z2"/>
    <w:rPr>
      <w:b w:val="0"/>
      <w:i w:val="0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b w:val="0"/>
      <w:bCs w:val="0"/>
      <w:strike w:val="0"/>
      <w:dstrike w:val="0"/>
      <w:color w:val="00000A"/>
      <w:szCs w:val="24"/>
    </w:rPr>
  </w:style>
  <w:style w:type="character" w:customStyle="1" w:styleId="WW8Num40z1">
    <w:name w:val="WW8Num40z1"/>
    <w:rPr>
      <w:b w:val="0"/>
      <w:bCs w:val="0"/>
      <w:color w:val="00000A"/>
      <w:szCs w:val="24"/>
    </w:rPr>
  </w:style>
  <w:style w:type="character" w:customStyle="1" w:styleId="WW8Num40z2">
    <w:name w:val="WW8Num40z2"/>
    <w:rPr>
      <w:b w:val="0"/>
      <w:i w:val="0"/>
    </w:rPr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b w:val="0"/>
      <w:bCs w:val="0"/>
      <w:strike w:val="0"/>
      <w:dstrike w:val="0"/>
      <w:color w:val="00000A"/>
      <w:szCs w:val="24"/>
    </w:rPr>
  </w:style>
  <w:style w:type="character" w:customStyle="1" w:styleId="WW8Num41z1">
    <w:name w:val="WW8Num41z1"/>
    <w:rPr>
      <w:b w:val="0"/>
      <w:bCs w:val="0"/>
      <w:color w:val="00000A"/>
      <w:szCs w:val="24"/>
    </w:rPr>
  </w:style>
  <w:style w:type="character" w:customStyle="1" w:styleId="WW8Num41z2">
    <w:name w:val="WW8Num41z2"/>
    <w:rPr>
      <w:b w:val="0"/>
      <w:i w:val="0"/>
    </w:rPr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b w:val="0"/>
      <w:bCs w:val="0"/>
      <w:strike w:val="0"/>
      <w:dstrike w:val="0"/>
      <w:color w:val="00000A"/>
      <w:szCs w:val="24"/>
    </w:rPr>
  </w:style>
  <w:style w:type="character" w:customStyle="1" w:styleId="WW8Num42z1">
    <w:name w:val="WW8Num42z1"/>
    <w:rPr>
      <w:b w:val="0"/>
      <w:bCs w:val="0"/>
      <w:color w:val="00000A"/>
      <w:szCs w:val="24"/>
    </w:rPr>
  </w:style>
  <w:style w:type="character" w:customStyle="1" w:styleId="WW8Num42z2">
    <w:name w:val="WW8Num42z2"/>
    <w:rPr>
      <w:b w:val="0"/>
      <w:i w:val="0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color w:val="00000A"/>
      <w:sz w:val="24"/>
      <w:szCs w:val="24"/>
      <w:shd w:val="clear" w:color="auto" w:fill="auto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  <w:rPr>
      <w:sz w:val="22"/>
      <w:szCs w:val="22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basedOn w:val="Domylnaczcionkaakapitu1"/>
    <w:rPr>
      <w:rFonts w:ascii="Cambria" w:hAnsi="Cambria" w:cs="font449"/>
      <w:b/>
      <w:bCs/>
      <w:color w:val="4F81BD"/>
      <w:sz w:val="26"/>
      <w:szCs w:val="26"/>
    </w:rPr>
  </w:style>
  <w:style w:type="character" w:customStyle="1" w:styleId="Nagwek1Znak">
    <w:name w:val="Nagłówek 1 Znak"/>
    <w:basedOn w:val="Domylnaczcionkaakapitu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1"/>
    <w:rPr>
      <w:rFonts w:ascii="Arial" w:eastAsia="Times New Roman" w:hAnsi="Arial" w:cs="Arial"/>
      <w:b/>
      <w:bCs/>
      <w:sz w:val="26"/>
      <w:szCs w:val="26"/>
    </w:rPr>
  </w:style>
  <w:style w:type="character" w:customStyle="1" w:styleId="Nagwek7Znak">
    <w:name w:val="Nagłówek 7 Znak"/>
    <w:basedOn w:val="Domylnaczcionkaakapitu1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Nagwek9Znak">
    <w:name w:val="Nagłówek 9 Znak"/>
    <w:basedOn w:val="Domylnaczcionkaakapitu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1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basedOn w:val="Domylnaczcionkaakapitu1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1"/>
    <w:rPr>
      <w:rFonts w:ascii="Tahoma" w:eastAsia="Times New Roman" w:hAnsi="Tahoma" w:cs="Tahoma"/>
      <w:sz w:val="16"/>
      <w:szCs w:val="16"/>
    </w:rPr>
  </w:style>
  <w:style w:type="character" w:customStyle="1" w:styleId="Tekstpodstawowy2Znak">
    <w:name w:val="Tekst podstawowy 2 Znak"/>
    <w:basedOn w:val="Domylnaczcionkaakapitu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1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basedOn w:val="Domylnaczcionkaakapitu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1">
    <w:name w:val="text1"/>
    <w:rPr>
      <w:rFonts w:ascii="Verdana" w:hAnsi="Verdana" w:cs="Verdana"/>
      <w:color w:val="000000"/>
      <w:sz w:val="20"/>
      <w:szCs w:val="20"/>
    </w:rPr>
  </w:style>
  <w:style w:type="character" w:customStyle="1" w:styleId="txt-new">
    <w:name w:val="txt-new"/>
    <w:basedOn w:val="Domylnaczcionkaakapitu1"/>
  </w:style>
  <w:style w:type="character" w:customStyle="1" w:styleId="changed-paragraph">
    <w:name w:val="changed-paragraph"/>
    <w:basedOn w:val="Domylnaczcionkaakapitu1"/>
  </w:style>
  <w:style w:type="character" w:customStyle="1" w:styleId="TeksttreciPogrubienie">
    <w:name w:val="Tekst treści + Pogrubieni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 w:bidi="pl-PL"/>
    </w:rPr>
  </w:style>
  <w:style w:type="character" w:customStyle="1" w:styleId="StopkaZnak1">
    <w:name w:val="Stopka Znak1"/>
    <w:rPr>
      <w:rFonts w:ascii="Verdana" w:eastAsia="Verdana" w:hAnsi="Verdana" w:cs="Verdana"/>
      <w:sz w:val="19"/>
      <w:szCs w:val="19"/>
    </w:rPr>
  </w:style>
  <w:style w:type="character" w:customStyle="1" w:styleId="StopkaPogrubienie">
    <w:name w:val="Stopka + Pogrubienie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 w:eastAsia="pl-PL" w:bidi="pl-PL"/>
    </w:rPr>
  </w:style>
  <w:style w:type="character" w:customStyle="1" w:styleId="Tekstpodstawowywcity2Znak">
    <w:name w:val="Tekst podstawowy wcięty 2 Znak"/>
    <w:basedOn w:val="Domylnaczcionkaakapitu1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rPr>
      <w:rFonts w:ascii="Times New Roman" w:hAnsi="Times New Roman" w:cs="Times New Roman"/>
      <w:sz w:val="24"/>
      <w:szCs w:val="24"/>
      <w:lang w:val="en-US"/>
    </w:rPr>
  </w:style>
  <w:style w:type="character" w:customStyle="1" w:styleId="PodtytuZnak">
    <w:name w:val="Podtytuł Znak"/>
    <w:basedOn w:val="Domylnaczcionkaakapitu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rzypisukocowegoZnak">
    <w:name w:val="Tekst przypisu końcowego Znak"/>
    <w:basedOn w:val="Domylnaczcionkaakapitu1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basedOn w:val="Domylnaczcionkaakapitu1"/>
    <w:rPr>
      <w:color w:val="0000FF"/>
      <w:u w:val="single"/>
    </w:rPr>
  </w:style>
  <w:style w:type="character" w:customStyle="1" w:styleId="HTML-wstpniesformatowanyZnak">
    <w:name w:val="HTML - wstępnie sformatowany Znak"/>
    <w:basedOn w:val="Domylnaczcionkaakapitu1"/>
    <w:rPr>
      <w:rFonts w:ascii="Consolas" w:eastAsia="Times New Roman" w:hAnsi="Consolas" w:cs="Times New Roman"/>
      <w:sz w:val="20"/>
      <w:szCs w:val="20"/>
    </w:rPr>
  </w:style>
  <w:style w:type="character" w:customStyle="1" w:styleId="ListLabel1">
    <w:name w:val="ListLabel 1"/>
    <w:rPr>
      <w:b w:val="0"/>
      <w:bCs w:val="0"/>
      <w:strike w:val="0"/>
      <w:dstrike w:val="0"/>
      <w:color w:val="00000A"/>
      <w:szCs w:val="24"/>
    </w:rPr>
  </w:style>
  <w:style w:type="character" w:customStyle="1" w:styleId="ListLabel2">
    <w:name w:val="ListLabel 2"/>
    <w:rPr>
      <w:b w:val="0"/>
      <w:bCs w:val="0"/>
      <w:color w:val="00000A"/>
      <w:szCs w:val="24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b w:val="0"/>
      <w:bCs w:val="0"/>
      <w:strike w:val="0"/>
      <w:dstrike w:val="0"/>
      <w:color w:val="00000A"/>
      <w:szCs w:val="24"/>
    </w:rPr>
  </w:style>
  <w:style w:type="character" w:customStyle="1" w:styleId="ListLabel5">
    <w:name w:val="ListLabel 5"/>
    <w:rPr>
      <w:b w:val="0"/>
      <w:bCs w:val="0"/>
      <w:color w:val="00000A"/>
      <w:szCs w:val="24"/>
    </w:rPr>
  </w:style>
  <w:style w:type="character" w:customStyle="1" w:styleId="ListLabel6">
    <w:name w:val="ListLabel 6"/>
    <w:rPr>
      <w:b w:val="0"/>
      <w:i w:val="0"/>
    </w:rPr>
  </w:style>
  <w:style w:type="character" w:customStyle="1" w:styleId="ListLabel7">
    <w:name w:val="ListLabel 7"/>
    <w:rPr>
      <w:b w:val="0"/>
      <w:bCs w:val="0"/>
      <w:strike w:val="0"/>
      <w:dstrike w:val="0"/>
      <w:color w:val="00000A"/>
      <w:szCs w:val="24"/>
    </w:rPr>
  </w:style>
  <w:style w:type="character" w:customStyle="1" w:styleId="ListLabel8">
    <w:name w:val="ListLabel 8"/>
    <w:rPr>
      <w:b w:val="0"/>
      <w:bCs w:val="0"/>
      <w:color w:val="00000A"/>
      <w:szCs w:val="24"/>
    </w:rPr>
  </w:style>
  <w:style w:type="character" w:customStyle="1" w:styleId="ListLabel9">
    <w:name w:val="ListLabel 9"/>
    <w:rPr>
      <w:b w:val="0"/>
      <w:i w:val="0"/>
    </w:rPr>
  </w:style>
  <w:style w:type="character" w:customStyle="1" w:styleId="ListLabel10">
    <w:name w:val="ListLabel 10"/>
    <w:rPr>
      <w:b/>
      <w:bCs w:val="0"/>
      <w:strike w:val="0"/>
      <w:dstrike w:val="0"/>
      <w:color w:val="00000A"/>
      <w:szCs w:val="24"/>
    </w:rPr>
  </w:style>
  <w:style w:type="character" w:customStyle="1" w:styleId="ListLabel11">
    <w:name w:val="ListLabel 11"/>
    <w:rPr>
      <w:b w:val="0"/>
      <w:bCs w:val="0"/>
      <w:color w:val="00000A"/>
      <w:szCs w:val="24"/>
    </w:rPr>
  </w:style>
  <w:style w:type="character" w:customStyle="1" w:styleId="ListLabel12">
    <w:name w:val="ListLabel 12"/>
    <w:rPr>
      <w:b w:val="0"/>
      <w:i w:val="0"/>
    </w:rPr>
  </w:style>
  <w:style w:type="character" w:customStyle="1" w:styleId="ListLabel13">
    <w:name w:val="ListLabel 13"/>
    <w:rPr>
      <w:b/>
      <w:bCs w:val="0"/>
      <w:strike w:val="0"/>
      <w:dstrike w:val="0"/>
      <w:color w:val="00000A"/>
      <w:szCs w:val="24"/>
    </w:rPr>
  </w:style>
  <w:style w:type="character" w:customStyle="1" w:styleId="ListLabel14">
    <w:name w:val="ListLabel 14"/>
    <w:rPr>
      <w:b w:val="0"/>
      <w:bCs w:val="0"/>
      <w:color w:val="00000A"/>
      <w:szCs w:val="24"/>
    </w:rPr>
  </w:style>
  <w:style w:type="character" w:customStyle="1" w:styleId="ListLabel15">
    <w:name w:val="ListLabel 15"/>
    <w:rPr>
      <w:b w:val="0"/>
      <w:i w:val="0"/>
    </w:rPr>
  </w:style>
  <w:style w:type="character" w:customStyle="1" w:styleId="ListLabel16">
    <w:name w:val="ListLabel 16"/>
    <w:rPr>
      <w:b w:val="0"/>
      <w:bCs w:val="0"/>
      <w:strike w:val="0"/>
      <w:dstrike w:val="0"/>
      <w:color w:val="00000A"/>
      <w:szCs w:val="24"/>
    </w:rPr>
  </w:style>
  <w:style w:type="character" w:customStyle="1" w:styleId="ListLabel17">
    <w:name w:val="ListLabel 17"/>
    <w:rPr>
      <w:b w:val="0"/>
      <w:bCs w:val="0"/>
      <w:color w:val="00000A"/>
      <w:szCs w:val="24"/>
    </w:rPr>
  </w:style>
  <w:style w:type="character" w:customStyle="1" w:styleId="ListLabel18">
    <w:name w:val="ListLabel 18"/>
    <w:rPr>
      <w:b w:val="0"/>
      <w:i w:val="0"/>
    </w:rPr>
  </w:style>
  <w:style w:type="character" w:customStyle="1" w:styleId="ListLabel19">
    <w:name w:val="ListLabel 19"/>
    <w:rPr>
      <w:b w:val="0"/>
      <w:bCs w:val="0"/>
      <w:strike w:val="0"/>
      <w:dstrike w:val="0"/>
      <w:color w:val="00000A"/>
      <w:szCs w:val="24"/>
    </w:rPr>
  </w:style>
  <w:style w:type="character" w:customStyle="1" w:styleId="ListLabel20">
    <w:name w:val="ListLabel 20"/>
    <w:rPr>
      <w:b w:val="0"/>
      <w:bCs w:val="0"/>
      <w:color w:val="00000A"/>
      <w:szCs w:val="24"/>
    </w:rPr>
  </w:style>
  <w:style w:type="character" w:customStyle="1" w:styleId="ListLabel21">
    <w:name w:val="ListLabel 21"/>
    <w:rPr>
      <w:b w:val="0"/>
      <w:i w:val="0"/>
    </w:rPr>
  </w:style>
  <w:style w:type="character" w:customStyle="1" w:styleId="ListLabel22">
    <w:name w:val="ListLabel 22"/>
    <w:rPr>
      <w:b/>
      <w:bCs w:val="0"/>
      <w:strike w:val="0"/>
      <w:dstrike w:val="0"/>
      <w:color w:val="00000A"/>
      <w:szCs w:val="24"/>
    </w:rPr>
  </w:style>
  <w:style w:type="character" w:customStyle="1" w:styleId="ListLabel23">
    <w:name w:val="ListLabel 23"/>
    <w:rPr>
      <w:b w:val="0"/>
      <w:bCs w:val="0"/>
      <w:color w:val="00000A"/>
      <w:szCs w:val="24"/>
    </w:rPr>
  </w:style>
  <w:style w:type="character" w:customStyle="1" w:styleId="ListLabel24">
    <w:name w:val="ListLabel 24"/>
    <w:rPr>
      <w:b w:val="0"/>
      <w:i w:val="0"/>
    </w:rPr>
  </w:style>
  <w:style w:type="character" w:customStyle="1" w:styleId="ListLabel25">
    <w:name w:val="ListLabel 25"/>
    <w:rPr>
      <w:b w:val="0"/>
      <w:bCs w:val="0"/>
      <w:strike w:val="0"/>
      <w:dstrike w:val="0"/>
      <w:color w:val="00000A"/>
      <w:szCs w:val="24"/>
    </w:rPr>
  </w:style>
  <w:style w:type="character" w:customStyle="1" w:styleId="ListLabel26">
    <w:name w:val="ListLabel 26"/>
    <w:rPr>
      <w:b w:val="0"/>
      <w:bCs w:val="0"/>
      <w:color w:val="00000A"/>
      <w:szCs w:val="24"/>
    </w:rPr>
  </w:style>
  <w:style w:type="character" w:customStyle="1" w:styleId="ListLabel27">
    <w:name w:val="ListLabel 27"/>
    <w:rPr>
      <w:b w:val="0"/>
      <w:i w:val="0"/>
    </w:rPr>
  </w:style>
  <w:style w:type="character" w:customStyle="1" w:styleId="ListLabel28">
    <w:name w:val="ListLabel 28"/>
    <w:rPr>
      <w:b w:val="0"/>
      <w:bCs w:val="0"/>
      <w:strike w:val="0"/>
      <w:dstrike w:val="0"/>
      <w:color w:val="00000A"/>
      <w:szCs w:val="24"/>
    </w:rPr>
  </w:style>
  <w:style w:type="character" w:customStyle="1" w:styleId="ListLabel29">
    <w:name w:val="ListLabel 29"/>
    <w:rPr>
      <w:b w:val="0"/>
      <w:bCs w:val="0"/>
      <w:color w:val="00000A"/>
      <w:szCs w:val="24"/>
    </w:rPr>
  </w:style>
  <w:style w:type="character" w:customStyle="1" w:styleId="ListLabel30">
    <w:name w:val="ListLabel 30"/>
    <w:rPr>
      <w:b w:val="0"/>
      <w:i w:val="0"/>
    </w:rPr>
  </w:style>
  <w:style w:type="character" w:customStyle="1" w:styleId="ListLabel31">
    <w:name w:val="ListLabel 31"/>
    <w:rPr>
      <w:b w:val="0"/>
      <w:bCs w:val="0"/>
      <w:strike w:val="0"/>
      <w:dstrike w:val="0"/>
      <w:color w:val="00000A"/>
      <w:szCs w:val="24"/>
    </w:rPr>
  </w:style>
  <w:style w:type="character" w:customStyle="1" w:styleId="ListLabel32">
    <w:name w:val="ListLabel 32"/>
    <w:rPr>
      <w:b w:val="0"/>
      <w:bCs w:val="0"/>
      <w:color w:val="00000A"/>
      <w:szCs w:val="24"/>
    </w:rPr>
  </w:style>
  <w:style w:type="character" w:customStyle="1" w:styleId="ListLabel33">
    <w:name w:val="ListLabel 33"/>
    <w:rPr>
      <w:b w:val="0"/>
      <w:i w:val="0"/>
    </w:rPr>
  </w:style>
  <w:style w:type="character" w:customStyle="1" w:styleId="ListLabel34">
    <w:name w:val="ListLabel 34"/>
    <w:rPr>
      <w:b w:val="0"/>
      <w:bCs w:val="0"/>
      <w:strike w:val="0"/>
      <w:dstrike w:val="0"/>
      <w:color w:val="00000A"/>
      <w:szCs w:val="24"/>
    </w:rPr>
  </w:style>
  <w:style w:type="character" w:customStyle="1" w:styleId="ListLabel35">
    <w:name w:val="ListLabel 35"/>
    <w:rPr>
      <w:b w:val="0"/>
      <w:bCs w:val="0"/>
      <w:color w:val="00000A"/>
      <w:szCs w:val="24"/>
    </w:rPr>
  </w:style>
  <w:style w:type="character" w:customStyle="1" w:styleId="ListLabel36">
    <w:name w:val="ListLabel 36"/>
    <w:rPr>
      <w:b w:val="0"/>
      <w:i w:val="0"/>
    </w:rPr>
  </w:style>
  <w:style w:type="character" w:customStyle="1" w:styleId="ListLabel37">
    <w:name w:val="ListLabel 37"/>
    <w:rPr>
      <w:rFonts w:ascii="Verdana" w:hAnsi="Verdana" w:cs="Verdana"/>
      <w:b w:val="0"/>
      <w:bCs w:val="0"/>
      <w:strike w:val="0"/>
      <w:dstrike w:val="0"/>
      <w:color w:val="00000A"/>
      <w:sz w:val="20"/>
      <w:szCs w:val="24"/>
    </w:rPr>
  </w:style>
  <w:style w:type="character" w:customStyle="1" w:styleId="ListLabel38">
    <w:name w:val="ListLabel 38"/>
    <w:rPr>
      <w:b w:val="0"/>
      <w:bCs w:val="0"/>
      <w:color w:val="00000A"/>
      <w:szCs w:val="24"/>
    </w:rPr>
  </w:style>
  <w:style w:type="character" w:customStyle="1" w:styleId="ListLabel39">
    <w:name w:val="ListLabel 39"/>
    <w:rPr>
      <w:b w:val="0"/>
      <w:i w:val="0"/>
    </w:rPr>
  </w:style>
  <w:style w:type="character" w:customStyle="1" w:styleId="ListLabel40">
    <w:name w:val="ListLabel 40"/>
    <w:rPr>
      <w:b w:val="0"/>
      <w:bCs w:val="0"/>
      <w:strike w:val="0"/>
      <w:dstrike w:val="0"/>
      <w:color w:val="00000A"/>
      <w:szCs w:val="24"/>
    </w:rPr>
  </w:style>
  <w:style w:type="character" w:customStyle="1" w:styleId="ListLabel41">
    <w:name w:val="ListLabel 41"/>
    <w:rPr>
      <w:b w:val="0"/>
      <w:bCs w:val="0"/>
      <w:color w:val="00000A"/>
      <w:szCs w:val="24"/>
    </w:rPr>
  </w:style>
  <w:style w:type="character" w:customStyle="1" w:styleId="ListLabel42">
    <w:name w:val="ListLabel 42"/>
    <w:rPr>
      <w:b w:val="0"/>
      <w:i w:val="0"/>
    </w:rPr>
  </w:style>
  <w:style w:type="character" w:customStyle="1" w:styleId="ListLabel43">
    <w:name w:val="ListLabel 43"/>
    <w:rPr>
      <w:b w:val="0"/>
      <w:bCs w:val="0"/>
      <w:strike w:val="0"/>
      <w:dstrike w:val="0"/>
      <w:color w:val="00000A"/>
      <w:szCs w:val="24"/>
    </w:rPr>
  </w:style>
  <w:style w:type="character" w:customStyle="1" w:styleId="ListLabel44">
    <w:name w:val="ListLabel 44"/>
    <w:rPr>
      <w:b w:val="0"/>
      <w:bCs w:val="0"/>
      <w:color w:val="00000A"/>
      <w:szCs w:val="24"/>
    </w:rPr>
  </w:style>
  <w:style w:type="character" w:customStyle="1" w:styleId="ListLabel45">
    <w:name w:val="ListLabel 45"/>
    <w:rPr>
      <w:b w:val="0"/>
      <w:i w:val="0"/>
    </w:rPr>
  </w:style>
  <w:style w:type="character" w:customStyle="1" w:styleId="ListLabel46">
    <w:name w:val="ListLabel 46"/>
    <w:rPr>
      <w:b w:val="0"/>
      <w:bCs w:val="0"/>
      <w:strike w:val="0"/>
      <w:dstrike w:val="0"/>
      <w:color w:val="00000A"/>
      <w:szCs w:val="24"/>
    </w:rPr>
  </w:style>
  <w:style w:type="character" w:customStyle="1" w:styleId="ListLabel47">
    <w:name w:val="ListLabel 47"/>
    <w:rPr>
      <w:b w:val="0"/>
      <w:bCs w:val="0"/>
      <w:color w:val="00000A"/>
      <w:szCs w:val="24"/>
    </w:rPr>
  </w:style>
  <w:style w:type="character" w:customStyle="1" w:styleId="ListLabel48">
    <w:name w:val="ListLabel 48"/>
    <w:rPr>
      <w:b w:val="0"/>
      <w:i w:val="0"/>
    </w:rPr>
  </w:style>
  <w:style w:type="character" w:customStyle="1" w:styleId="ListLabel49">
    <w:name w:val="ListLabel 49"/>
    <w:rPr>
      <w:b w:val="0"/>
      <w:bCs w:val="0"/>
      <w:strike w:val="0"/>
      <w:dstrike w:val="0"/>
      <w:color w:val="00000A"/>
      <w:szCs w:val="24"/>
    </w:rPr>
  </w:style>
  <w:style w:type="character" w:customStyle="1" w:styleId="ListLabel50">
    <w:name w:val="ListLabel 50"/>
    <w:rPr>
      <w:b w:val="0"/>
      <w:bCs w:val="0"/>
      <w:color w:val="00000A"/>
      <w:szCs w:val="24"/>
    </w:rPr>
  </w:style>
  <w:style w:type="character" w:customStyle="1" w:styleId="ListLabel51">
    <w:name w:val="ListLabel 51"/>
    <w:rPr>
      <w:b w:val="0"/>
      <w:i w:val="0"/>
    </w:rPr>
  </w:style>
  <w:style w:type="character" w:customStyle="1" w:styleId="ListLabel52">
    <w:name w:val="ListLabel 52"/>
    <w:rPr>
      <w:b w:val="0"/>
      <w:bCs w:val="0"/>
      <w:strike w:val="0"/>
      <w:dstrike w:val="0"/>
      <w:color w:val="00000A"/>
      <w:szCs w:val="24"/>
    </w:rPr>
  </w:style>
  <w:style w:type="character" w:customStyle="1" w:styleId="ListLabel53">
    <w:name w:val="ListLabel 53"/>
    <w:rPr>
      <w:b w:val="0"/>
      <w:bCs w:val="0"/>
      <w:color w:val="00000A"/>
      <w:szCs w:val="24"/>
    </w:rPr>
  </w:style>
  <w:style w:type="character" w:customStyle="1" w:styleId="ListLabel54">
    <w:name w:val="ListLabel 54"/>
    <w:rPr>
      <w:b w:val="0"/>
      <w:i w:val="0"/>
    </w:rPr>
  </w:style>
  <w:style w:type="character" w:customStyle="1" w:styleId="ListLabel55">
    <w:name w:val="ListLabel 55"/>
    <w:rPr>
      <w:b w:val="0"/>
      <w:bCs w:val="0"/>
      <w:strike w:val="0"/>
      <w:dstrike w:val="0"/>
      <w:color w:val="00000A"/>
      <w:szCs w:val="24"/>
    </w:rPr>
  </w:style>
  <w:style w:type="character" w:customStyle="1" w:styleId="ListLabel56">
    <w:name w:val="ListLabel 56"/>
    <w:rPr>
      <w:b w:val="0"/>
      <w:bCs w:val="0"/>
      <w:color w:val="00000A"/>
      <w:szCs w:val="24"/>
    </w:rPr>
  </w:style>
  <w:style w:type="character" w:customStyle="1" w:styleId="ListLabel57">
    <w:name w:val="ListLabel 57"/>
    <w:rPr>
      <w:b w:val="0"/>
      <w:i w:val="0"/>
    </w:rPr>
  </w:style>
  <w:style w:type="character" w:customStyle="1" w:styleId="ListLabel58">
    <w:name w:val="ListLabel 58"/>
    <w:rPr>
      <w:b w:val="0"/>
      <w:bCs w:val="0"/>
      <w:strike w:val="0"/>
      <w:dstrike w:val="0"/>
      <w:color w:val="00000A"/>
      <w:szCs w:val="24"/>
    </w:rPr>
  </w:style>
  <w:style w:type="character" w:customStyle="1" w:styleId="ListLabel59">
    <w:name w:val="ListLabel 59"/>
    <w:rPr>
      <w:b w:val="0"/>
      <w:bCs w:val="0"/>
      <w:color w:val="00000A"/>
      <w:szCs w:val="24"/>
    </w:rPr>
  </w:style>
  <w:style w:type="character" w:customStyle="1" w:styleId="ListLabel60">
    <w:name w:val="ListLabel 60"/>
    <w:rPr>
      <w:b w:val="0"/>
      <w:i w:val="0"/>
    </w:rPr>
  </w:style>
  <w:style w:type="character" w:customStyle="1" w:styleId="ListLabel61">
    <w:name w:val="ListLabel 61"/>
    <w:rPr>
      <w:b w:val="0"/>
      <w:bCs w:val="0"/>
      <w:strike w:val="0"/>
      <w:dstrike w:val="0"/>
      <w:color w:val="00000A"/>
      <w:szCs w:val="24"/>
    </w:rPr>
  </w:style>
  <w:style w:type="character" w:customStyle="1" w:styleId="ListLabel62">
    <w:name w:val="ListLabel 62"/>
    <w:rPr>
      <w:b w:val="0"/>
      <w:bCs w:val="0"/>
      <w:color w:val="00000A"/>
      <w:szCs w:val="24"/>
    </w:rPr>
  </w:style>
  <w:style w:type="character" w:customStyle="1" w:styleId="ListLabel63">
    <w:name w:val="ListLabel 63"/>
    <w:rPr>
      <w:b w:val="0"/>
      <w:i w:val="0"/>
    </w:rPr>
  </w:style>
  <w:style w:type="character" w:customStyle="1" w:styleId="ListLabel64">
    <w:name w:val="ListLabel 64"/>
    <w:rPr>
      <w:b w:val="0"/>
      <w:bCs w:val="0"/>
      <w:strike w:val="0"/>
      <w:dstrike w:val="0"/>
      <w:color w:val="00000A"/>
      <w:szCs w:val="24"/>
    </w:rPr>
  </w:style>
  <w:style w:type="character" w:customStyle="1" w:styleId="ListLabel65">
    <w:name w:val="ListLabel 65"/>
    <w:rPr>
      <w:b w:val="0"/>
      <w:bCs w:val="0"/>
      <w:color w:val="00000A"/>
      <w:szCs w:val="24"/>
    </w:rPr>
  </w:style>
  <w:style w:type="character" w:customStyle="1" w:styleId="ListLabel66">
    <w:name w:val="ListLabel 66"/>
    <w:rPr>
      <w:b w:val="0"/>
      <w:i w:val="0"/>
    </w:rPr>
  </w:style>
  <w:style w:type="character" w:customStyle="1" w:styleId="ListLabel67">
    <w:name w:val="ListLabel 67"/>
    <w:rPr>
      <w:b w:val="0"/>
      <w:bCs w:val="0"/>
      <w:strike w:val="0"/>
      <w:dstrike w:val="0"/>
      <w:color w:val="00000A"/>
      <w:szCs w:val="24"/>
    </w:rPr>
  </w:style>
  <w:style w:type="character" w:customStyle="1" w:styleId="ListLabel68">
    <w:name w:val="ListLabel 68"/>
    <w:rPr>
      <w:b w:val="0"/>
      <w:bCs w:val="0"/>
      <w:color w:val="00000A"/>
      <w:szCs w:val="24"/>
    </w:rPr>
  </w:style>
  <w:style w:type="character" w:customStyle="1" w:styleId="ListLabel69">
    <w:name w:val="ListLabel 69"/>
    <w:rPr>
      <w:b w:val="0"/>
      <w:i w:val="0"/>
    </w:rPr>
  </w:style>
  <w:style w:type="character" w:customStyle="1" w:styleId="ListLabel70">
    <w:name w:val="ListLabel 70"/>
    <w:rPr>
      <w:b/>
      <w:bCs w:val="0"/>
      <w:strike w:val="0"/>
      <w:dstrike w:val="0"/>
      <w:color w:val="00000A"/>
      <w:szCs w:val="24"/>
    </w:rPr>
  </w:style>
  <w:style w:type="character" w:customStyle="1" w:styleId="ListLabel71">
    <w:name w:val="ListLabel 71"/>
    <w:rPr>
      <w:b w:val="0"/>
      <w:bCs w:val="0"/>
      <w:color w:val="00000A"/>
      <w:szCs w:val="24"/>
    </w:rPr>
  </w:style>
  <w:style w:type="character" w:customStyle="1" w:styleId="ListLabel72">
    <w:name w:val="ListLabel 72"/>
    <w:rPr>
      <w:b w:val="0"/>
      <w:i w:val="0"/>
    </w:rPr>
  </w:style>
  <w:style w:type="character" w:customStyle="1" w:styleId="ListLabel73">
    <w:name w:val="ListLabel 73"/>
    <w:rPr>
      <w:b w:val="0"/>
      <w:bCs w:val="0"/>
      <w:strike w:val="0"/>
      <w:dstrike w:val="0"/>
      <w:color w:val="00000A"/>
      <w:szCs w:val="24"/>
    </w:rPr>
  </w:style>
  <w:style w:type="character" w:customStyle="1" w:styleId="ListLabel74">
    <w:name w:val="ListLabel 74"/>
    <w:rPr>
      <w:b w:val="0"/>
      <w:bCs w:val="0"/>
      <w:color w:val="00000A"/>
      <w:szCs w:val="24"/>
    </w:rPr>
  </w:style>
  <w:style w:type="character" w:customStyle="1" w:styleId="ListLabel75">
    <w:name w:val="ListLabel 75"/>
    <w:rPr>
      <w:b w:val="0"/>
      <w:i w:val="0"/>
    </w:rPr>
  </w:style>
  <w:style w:type="character" w:customStyle="1" w:styleId="ListLabel76">
    <w:name w:val="ListLabel 76"/>
    <w:rPr>
      <w:b w:val="0"/>
      <w:bCs w:val="0"/>
      <w:strike w:val="0"/>
      <w:dstrike w:val="0"/>
      <w:color w:val="00000A"/>
      <w:szCs w:val="24"/>
    </w:rPr>
  </w:style>
  <w:style w:type="character" w:customStyle="1" w:styleId="ListLabel77">
    <w:name w:val="ListLabel 77"/>
    <w:rPr>
      <w:b w:val="0"/>
      <w:bCs w:val="0"/>
      <w:color w:val="00000A"/>
      <w:szCs w:val="24"/>
    </w:rPr>
  </w:style>
  <w:style w:type="character" w:customStyle="1" w:styleId="ListLabel78">
    <w:name w:val="ListLabel 78"/>
    <w:rPr>
      <w:b w:val="0"/>
      <w:i w:val="0"/>
    </w:rPr>
  </w:style>
  <w:style w:type="character" w:customStyle="1" w:styleId="ListLabel79">
    <w:name w:val="ListLabel 79"/>
    <w:rPr>
      <w:rFonts w:ascii="Verdana" w:hAnsi="Verdana" w:cs="Verdana"/>
      <w:b w:val="0"/>
      <w:bCs w:val="0"/>
      <w:strike w:val="0"/>
      <w:dstrike w:val="0"/>
      <w:color w:val="00000A"/>
      <w:sz w:val="20"/>
      <w:szCs w:val="24"/>
    </w:rPr>
  </w:style>
  <w:style w:type="character" w:customStyle="1" w:styleId="ListLabel80">
    <w:name w:val="ListLabel 80"/>
    <w:rPr>
      <w:b w:val="0"/>
      <w:bCs w:val="0"/>
      <w:color w:val="00000A"/>
      <w:szCs w:val="24"/>
    </w:rPr>
  </w:style>
  <w:style w:type="character" w:customStyle="1" w:styleId="ListLabel81">
    <w:name w:val="ListLabel 81"/>
    <w:rPr>
      <w:b w:val="0"/>
      <w:i w:val="0"/>
    </w:rPr>
  </w:style>
  <w:style w:type="character" w:customStyle="1" w:styleId="ListLabel82">
    <w:name w:val="ListLabel 82"/>
    <w:rPr>
      <w:b w:val="0"/>
      <w:bCs w:val="0"/>
      <w:strike w:val="0"/>
      <w:dstrike w:val="0"/>
      <w:color w:val="00000A"/>
      <w:szCs w:val="24"/>
    </w:rPr>
  </w:style>
  <w:style w:type="character" w:customStyle="1" w:styleId="ListLabel83">
    <w:name w:val="ListLabel 83"/>
    <w:rPr>
      <w:b w:val="0"/>
      <w:bCs w:val="0"/>
      <w:color w:val="00000A"/>
      <w:szCs w:val="24"/>
    </w:rPr>
  </w:style>
  <w:style w:type="character" w:customStyle="1" w:styleId="ListLabel84">
    <w:name w:val="ListLabel 84"/>
    <w:rPr>
      <w:b w:val="0"/>
      <w:i w:val="0"/>
    </w:rPr>
  </w:style>
  <w:style w:type="character" w:customStyle="1" w:styleId="ListLabel85">
    <w:name w:val="ListLabel 85"/>
    <w:rPr>
      <w:b w:val="0"/>
      <w:bCs w:val="0"/>
      <w:strike w:val="0"/>
      <w:dstrike w:val="0"/>
      <w:color w:val="00000A"/>
      <w:szCs w:val="24"/>
    </w:rPr>
  </w:style>
  <w:style w:type="character" w:customStyle="1" w:styleId="ListLabel86">
    <w:name w:val="ListLabel 86"/>
    <w:rPr>
      <w:b w:val="0"/>
      <w:bCs w:val="0"/>
      <w:color w:val="00000A"/>
      <w:szCs w:val="24"/>
    </w:rPr>
  </w:style>
  <w:style w:type="character" w:customStyle="1" w:styleId="ListLabel87">
    <w:name w:val="ListLabel 87"/>
    <w:rPr>
      <w:b w:val="0"/>
      <w:i w:val="0"/>
    </w:rPr>
  </w:style>
  <w:style w:type="character" w:customStyle="1" w:styleId="ListLabel88">
    <w:name w:val="ListLabel 88"/>
    <w:rPr>
      <w:b w:val="0"/>
      <w:bCs w:val="0"/>
      <w:strike w:val="0"/>
      <w:dstrike w:val="0"/>
      <w:color w:val="00000A"/>
      <w:szCs w:val="24"/>
    </w:rPr>
  </w:style>
  <w:style w:type="character" w:customStyle="1" w:styleId="ListLabel89">
    <w:name w:val="ListLabel 89"/>
    <w:rPr>
      <w:b w:val="0"/>
      <w:bCs w:val="0"/>
      <w:color w:val="00000A"/>
      <w:szCs w:val="24"/>
    </w:rPr>
  </w:style>
  <w:style w:type="character" w:customStyle="1" w:styleId="ListLabel90">
    <w:name w:val="ListLabel 90"/>
    <w:rPr>
      <w:b w:val="0"/>
      <w:i w:val="0"/>
    </w:rPr>
  </w:style>
  <w:style w:type="character" w:customStyle="1" w:styleId="ListLabel91">
    <w:name w:val="ListLabel 91"/>
    <w:rPr>
      <w:b w:val="0"/>
      <w:bCs w:val="0"/>
      <w:strike w:val="0"/>
      <w:dstrike w:val="0"/>
      <w:color w:val="00000A"/>
      <w:szCs w:val="24"/>
    </w:rPr>
  </w:style>
  <w:style w:type="character" w:customStyle="1" w:styleId="ListLabel92">
    <w:name w:val="ListLabel 92"/>
    <w:rPr>
      <w:b w:val="0"/>
      <w:bCs w:val="0"/>
      <w:color w:val="00000A"/>
      <w:szCs w:val="24"/>
    </w:rPr>
  </w:style>
  <w:style w:type="character" w:customStyle="1" w:styleId="ListLabel93">
    <w:name w:val="ListLabel 93"/>
    <w:rPr>
      <w:b w:val="0"/>
      <w:i w:val="0"/>
    </w:rPr>
  </w:style>
  <w:style w:type="character" w:customStyle="1" w:styleId="ListLabel94">
    <w:name w:val="ListLabel 94"/>
    <w:rPr>
      <w:b w:val="0"/>
      <w:bCs w:val="0"/>
      <w:strike w:val="0"/>
      <w:dstrike w:val="0"/>
      <w:color w:val="00000A"/>
      <w:szCs w:val="24"/>
    </w:rPr>
  </w:style>
  <w:style w:type="character" w:customStyle="1" w:styleId="ListLabel95">
    <w:name w:val="ListLabel 95"/>
    <w:rPr>
      <w:b w:val="0"/>
      <w:bCs w:val="0"/>
      <w:color w:val="00000A"/>
      <w:szCs w:val="24"/>
    </w:rPr>
  </w:style>
  <w:style w:type="character" w:customStyle="1" w:styleId="ListLabel96">
    <w:name w:val="ListLabel 96"/>
    <w:rPr>
      <w:b w:val="0"/>
      <w:i w:val="0"/>
    </w:rPr>
  </w:style>
  <w:style w:type="character" w:customStyle="1" w:styleId="ListLabel97">
    <w:name w:val="ListLabel 97"/>
    <w:rPr>
      <w:b w:val="0"/>
      <w:bCs w:val="0"/>
      <w:strike w:val="0"/>
      <w:dstrike w:val="0"/>
      <w:color w:val="00000A"/>
      <w:szCs w:val="24"/>
    </w:rPr>
  </w:style>
  <w:style w:type="character" w:customStyle="1" w:styleId="ListLabel98">
    <w:name w:val="ListLabel 98"/>
    <w:rPr>
      <w:b w:val="0"/>
      <w:bCs w:val="0"/>
      <w:color w:val="00000A"/>
      <w:szCs w:val="24"/>
    </w:rPr>
  </w:style>
  <w:style w:type="character" w:customStyle="1" w:styleId="ListLabel99">
    <w:name w:val="ListLabel 99"/>
    <w:rPr>
      <w:b w:val="0"/>
      <w:i w:val="0"/>
    </w:rPr>
  </w:style>
  <w:style w:type="character" w:customStyle="1" w:styleId="ListLabel100">
    <w:name w:val="ListLabel 100"/>
    <w:rPr>
      <w:b w:val="0"/>
      <w:bCs w:val="0"/>
      <w:strike w:val="0"/>
      <w:dstrike w:val="0"/>
      <w:color w:val="00000A"/>
      <w:szCs w:val="24"/>
    </w:rPr>
  </w:style>
  <w:style w:type="character" w:customStyle="1" w:styleId="ListLabel101">
    <w:name w:val="ListLabel 101"/>
    <w:rPr>
      <w:b w:val="0"/>
      <w:bCs w:val="0"/>
      <w:color w:val="00000A"/>
      <w:szCs w:val="24"/>
    </w:rPr>
  </w:style>
  <w:style w:type="character" w:customStyle="1" w:styleId="ListLabel102">
    <w:name w:val="ListLabel 102"/>
    <w:rPr>
      <w:b w:val="0"/>
      <w:i w:val="0"/>
    </w:rPr>
  </w:style>
  <w:style w:type="character" w:customStyle="1" w:styleId="ListLabel103">
    <w:name w:val="ListLabel 103"/>
    <w:rPr>
      <w:b w:val="0"/>
      <w:bCs w:val="0"/>
      <w:strike w:val="0"/>
      <w:dstrike w:val="0"/>
      <w:color w:val="00000A"/>
      <w:szCs w:val="24"/>
    </w:rPr>
  </w:style>
  <w:style w:type="character" w:customStyle="1" w:styleId="ListLabel104">
    <w:name w:val="ListLabel 104"/>
    <w:rPr>
      <w:b w:val="0"/>
      <w:bCs w:val="0"/>
      <w:color w:val="00000A"/>
      <w:szCs w:val="24"/>
    </w:rPr>
  </w:style>
  <w:style w:type="character" w:customStyle="1" w:styleId="ListLabel105">
    <w:name w:val="ListLabel 105"/>
    <w:rPr>
      <w:b w:val="0"/>
      <w:i w:val="0"/>
    </w:rPr>
  </w:style>
  <w:style w:type="character" w:customStyle="1" w:styleId="ListLabel106">
    <w:name w:val="ListLabel 106"/>
    <w:rPr>
      <w:b w:val="0"/>
      <w:bCs w:val="0"/>
      <w:strike w:val="0"/>
      <w:dstrike w:val="0"/>
      <w:color w:val="00000A"/>
      <w:szCs w:val="24"/>
    </w:rPr>
  </w:style>
  <w:style w:type="character" w:customStyle="1" w:styleId="ListLabel107">
    <w:name w:val="ListLabel 107"/>
    <w:rPr>
      <w:b w:val="0"/>
      <w:bCs w:val="0"/>
      <w:color w:val="00000A"/>
      <w:szCs w:val="24"/>
    </w:rPr>
  </w:style>
  <w:style w:type="character" w:customStyle="1" w:styleId="ListLabel108">
    <w:name w:val="ListLabel 108"/>
    <w:rPr>
      <w:b w:val="0"/>
      <w:i w:val="0"/>
    </w:rPr>
  </w:style>
  <w:style w:type="character" w:customStyle="1" w:styleId="ListLabel109">
    <w:name w:val="ListLabel 109"/>
    <w:rPr>
      <w:b/>
      <w:bCs w:val="0"/>
      <w:strike w:val="0"/>
      <w:dstrike w:val="0"/>
      <w:color w:val="00000A"/>
      <w:szCs w:val="24"/>
    </w:rPr>
  </w:style>
  <w:style w:type="character" w:customStyle="1" w:styleId="ListLabel110">
    <w:name w:val="ListLabel 110"/>
    <w:rPr>
      <w:b w:val="0"/>
      <w:bCs w:val="0"/>
      <w:color w:val="00000A"/>
      <w:szCs w:val="24"/>
    </w:rPr>
  </w:style>
  <w:style w:type="character" w:customStyle="1" w:styleId="ListLabel111">
    <w:name w:val="ListLabel 111"/>
    <w:rPr>
      <w:b w:val="0"/>
      <w:i w:val="0"/>
    </w:rPr>
  </w:style>
  <w:style w:type="character" w:customStyle="1" w:styleId="ListLabel112">
    <w:name w:val="ListLabel 112"/>
    <w:rPr>
      <w:b w:val="0"/>
      <w:bCs w:val="0"/>
      <w:strike w:val="0"/>
      <w:dstrike w:val="0"/>
      <w:color w:val="00000A"/>
      <w:szCs w:val="24"/>
    </w:rPr>
  </w:style>
  <w:style w:type="character" w:customStyle="1" w:styleId="ListLabel113">
    <w:name w:val="ListLabel 113"/>
    <w:rPr>
      <w:b w:val="0"/>
      <w:bCs w:val="0"/>
      <w:color w:val="00000A"/>
      <w:szCs w:val="24"/>
    </w:rPr>
  </w:style>
  <w:style w:type="character" w:customStyle="1" w:styleId="ListLabel114">
    <w:name w:val="ListLabel 114"/>
    <w:rPr>
      <w:b w:val="0"/>
      <w:i w:val="0"/>
    </w:rPr>
  </w:style>
  <w:style w:type="character" w:customStyle="1" w:styleId="ListLabel115">
    <w:name w:val="ListLabel 115"/>
    <w:rPr>
      <w:b w:val="0"/>
      <w:bCs w:val="0"/>
      <w:strike w:val="0"/>
      <w:dstrike w:val="0"/>
      <w:color w:val="00000A"/>
      <w:szCs w:val="24"/>
    </w:rPr>
  </w:style>
  <w:style w:type="character" w:customStyle="1" w:styleId="ListLabel116">
    <w:name w:val="ListLabel 116"/>
    <w:rPr>
      <w:b w:val="0"/>
      <w:bCs w:val="0"/>
      <w:color w:val="00000A"/>
      <w:szCs w:val="24"/>
    </w:rPr>
  </w:style>
  <w:style w:type="character" w:customStyle="1" w:styleId="ListLabel117">
    <w:name w:val="ListLabel 117"/>
    <w:rPr>
      <w:b w:val="0"/>
      <w:i w:val="0"/>
    </w:rPr>
  </w:style>
  <w:style w:type="character" w:customStyle="1" w:styleId="ListLabel118">
    <w:name w:val="ListLabel 118"/>
    <w:rPr>
      <w:b w:val="0"/>
      <w:bCs w:val="0"/>
      <w:strike w:val="0"/>
      <w:dstrike w:val="0"/>
      <w:color w:val="00000A"/>
      <w:szCs w:val="24"/>
    </w:rPr>
  </w:style>
  <w:style w:type="character" w:customStyle="1" w:styleId="ListLabel119">
    <w:name w:val="ListLabel 119"/>
    <w:rPr>
      <w:b w:val="0"/>
      <w:bCs w:val="0"/>
      <w:color w:val="00000A"/>
      <w:szCs w:val="24"/>
    </w:rPr>
  </w:style>
  <w:style w:type="character" w:customStyle="1" w:styleId="ListLabel120">
    <w:name w:val="ListLabel 120"/>
    <w:rPr>
      <w:b w:val="0"/>
      <w:i w:val="0"/>
    </w:rPr>
  </w:style>
  <w:style w:type="character" w:customStyle="1" w:styleId="ListLabel121">
    <w:name w:val="ListLabel 121"/>
    <w:rPr>
      <w:b w:val="0"/>
      <w:bCs w:val="0"/>
      <w:strike w:val="0"/>
      <w:dstrike w:val="0"/>
      <w:color w:val="00000A"/>
      <w:szCs w:val="24"/>
    </w:rPr>
  </w:style>
  <w:style w:type="character" w:customStyle="1" w:styleId="ListLabel122">
    <w:name w:val="ListLabel 122"/>
    <w:rPr>
      <w:b w:val="0"/>
      <w:bCs w:val="0"/>
      <w:color w:val="00000A"/>
      <w:szCs w:val="24"/>
    </w:rPr>
  </w:style>
  <w:style w:type="character" w:customStyle="1" w:styleId="ListLabel123">
    <w:name w:val="ListLabel 123"/>
    <w:rPr>
      <w:b w:val="0"/>
      <w:i w:val="0"/>
    </w:rPr>
  </w:style>
  <w:style w:type="character" w:customStyle="1" w:styleId="ListLabel124">
    <w:name w:val="ListLabel 124"/>
    <w:rPr>
      <w:b w:val="0"/>
      <w:color w:val="000000"/>
    </w:rPr>
  </w:style>
  <w:style w:type="character" w:customStyle="1" w:styleId="ListLabel125">
    <w:name w:val="ListLabel 125"/>
    <w:rPr>
      <w:b w:val="0"/>
      <w:bCs/>
      <w:iCs/>
      <w:strike w:val="0"/>
      <w:dstrike w:val="0"/>
      <w:color w:val="00000A"/>
      <w:spacing w:val="-2"/>
      <w:szCs w:val="24"/>
    </w:rPr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character" w:customStyle="1" w:styleId="TekstkomentarzaZnak">
    <w:name w:val="Tekst komentarza Znak"/>
    <w:basedOn w:val="Domylnaczcionkaakapitu1"/>
    <w:rPr>
      <w:rFonts w:ascii="Times New Roman" w:eastAsia="Times New Roman" w:hAnsi="Times New Roman" w:cs="Times New Roman"/>
      <w:szCs w:val="20"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szCs w:val="20"/>
    </w:rPr>
  </w:style>
  <w:style w:type="character" w:customStyle="1" w:styleId="Nierozpoznanawzmianka1">
    <w:name w:val="Nierozpoznana wzmianka1"/>
    <w:basedOn w:val="Domylnaczcionkaakapitu1"/>
    <w:rPr>
      <w:color w:val="605E5C"/>
    </w:rPr>
  </w:style>
  <w:style w:type="character" w:customStyle="1" w:styleId="ListLabel126">
    <w:name w:val="ListLabel 126"/>
    <w:rPr>
      <w:b w:val="0"/>
      <w:bCs w:val="0"/>
      <w:strike w:val="0"/>
      <w:dstrike w:val="0"/>
      <w:color w:val="00000A"/>
      <w:szCs w:val="24"/>
    </w:rPr>
  </w:style>
  <w:style w:type="character" w:customStyle="1" w:styleId="ListLabel127">
    <w:name w:val="ListLabel 127"/>
    <w:rPr>
      <w:b w:val="0"/>
      <w:bCs w:val="0"/>
      <w:color w:val="00000A"/>
      <w:szCs w:val="24"/>
    </w:rPr>
  </w:style>
  <w:style w:type="character" w:customStyle="1" w:styleId="ListLabel128">
    <w:name w:val="ListLabel 128"/>
    <w:rPr>
      <w:b w:val="0"/>
      <w:i w:val="0"/>
    </w:rPr>
  </w:style>
  <w:style w:type="character" w:customStyle="1" w:styleId="ListLabel129">
    <w:name w:val="ListLabel 129"/>
    <w:rPr>
      <w:b w:val="0"/>
      <w:bCs w:val="0"/>
      <w:strike w:val="0"/>
      <w:dstrike w:val="0"/>
      <w:color w:val="00000A"/>
      <w:szCs w:val="24"/>
    </w:rPr>
  </w:style>
  <w:style w:type="character" w:customStyle="1" w:styleId="ListLabel130">
    <w:name w:val="ListLabel 130"/>
    <w:rPr>
      <w:b w:val="0"/>
      <w:bCs w:val="0"/>
      <w:color w:val="00000A"/>
      <w:szCs w:val="24"/>
    </w:rPr>
  </w:style>
  <w:style w:type="character" w:customStyle="1" w:styleId="ListLabel131">
    <w:name w:val="ListLabel 131"/>
    <w:rPr>
      <w:b w:val="0"/>
      <w:i w:val="0"/>
    </w:rPr>
  </w:style>
  <w:style w:type="character" w:customStyle="1" w:styleId="ListLabel132">
    <w:name w:val="ListLabel 132"/>
    <w:rPr>
      <w:b w:val="0"/>
      <w:bCs w:val="0"/>
      <w:strike w:val="0"/>
      <w:dstrike w:val="0"/>
      <w:color w:val="00000A"/>
      <w:szCs w:val="24"/>
    </w:rPr>
  </w:style>
  <w:style w:type="character" w:customStyle="1" w:styleId="ListLabel133">
    <w:name w:val="ListLabel 133"/>
    <w:rPr>
      <w:b w:val="0"/>
      <w:bCs w:val="0"/>
      <w:color w:val="00000A"/>
      <w:szCs w:val="24"/>
    </w:rPr>
  </w:style>
  <w:style w:type="character" w:customStyle="1" w:styleId="ListLabel134">
    <w:name w:val="ListLabel 134"/>
    <w:rPr>
      <w:b w:val="0"/>
      <w:i w:val="0"/>
    </w:rPr>
  </w:style>
  <w:style w:type="character" w:customStyle="1" w:styleId="ListLabel135">
    <w:name w:val="ListLabel 135"/>
    <w:rPr>
      <w:b/>
      <w:bCs w:val="0"/>
      <w:strike w:val="0"/>
      <w:dstrike w:val="0"/>
      <w:color w:val="00000A"/>
      <w:szCs w:val="24"/>
    </w:rPr>
  </w:style>
  <w:style w:type="character" w:customStyle="1" w:styleId="ListLabel136">
    <w:name w:val="ListLabel 136"/>
    <w:rPr>
      <w:b w:val="0"/>
      <w:bCs w:val="0"/>
      <w:color w:val="00000A"/>
      <w:szCs w:val="24"/>
    </w:rPr>
  </w:style>
  <w:style w:type="character" w:customStyle="1" w:styleId="ListLabel137">
    <w:name w:val="ListLabel 137"/>
    <w:rPr>
      <w:b w:val="0"/>
      <w:i w:val="0"/>
    </w:rPr>
  </w:style>
  <w:style w:type="character" w:customStyle="1" w:styleId="ListLabel138">
    <w:name w:val="ListLabel 138"/>
    <w:rPr>
      <w:b/>
      <w:bCs w:val="0"/>
      <w:strike w:val="0"/>
      <w:dstrike w:val="0"/>
      <w:color w:val="00000A"/>
      <w:szCs w:val="24"/>
    </w:rPr>
  </w:style>
  <w:style w:type="character" w:customStyle="1" w:styleId="ListLabel139">
    <w:name w:val="ListLabel 139"/>
    <w:rPr>
      <w:b w:val="0"/>
      <w:bCs w:val="0"/>
      <w:color w:val="00000A"/>
      <w:szCs w:val="24"/>
    </w:rPr>
  </w:style>
  <w:style w:type="character" w:customStyle="1" w:styleId="ListLabel140">
    <w:name w:val="ListLabel 140"/>
    <w:rPr>
      <w:b w:val="0"/>
      <w:i w:val="0"/>
    </w:rPr>
  </w:style>
  <w:style w:type="character" w:customStyle="1" w:styleId="ListLabel141">
    <w:name w:val="ListLabel 141"/>
    <w:rPr>
      <w:b w:val="0"/>
      <w:bCs w:val="0"/>
      <w:strike w:val="0"/>
      <w:dstrike w:val="0"/>
      <w:color w:val="00000A"/>
      <w:szCs w:val="24"/>
    </w:rPr>
  </w:style>
  <w:style w:type="character" w:customStyle="1" w:styleId="ListLabel142">
    <w:name w:val="ListLabel 142"/>
    <w:rPr>
      <w:b w:val="0"/>
      <w:bCs w:val="0"/>
      <w:color w:val="00000A"/>
      <w:szCs w:val="24"/>
    </w:rPr>
  </w:style>
  <w:style w:type="character" w:customStyle="1" w:styleId="ListLabel143">
    <w:name w:val="ListLabel 143"/>
    <w:rPr>
      <w:b w:val="0"/>
      <w:i w:val="0"/>
    </w:rPr>
  </w:style>
  <w:style w:type="character" w:customStyle="1" w:styleId="ListLabel144">
    <w:name w:val="ListLabel 144"/>
    <w:rPr>
      <w:b w:val="0"/>
      <w:bCs w:val="0"/>
      <w:strike w:val="0"/>
      <w:dstrike w:val="0"/>
      <w:color w:val="00000A"/>
      <w:szCs w:val="24"/>
    </w:rPr>
  </w:style>
  <w:style w:type="character" w:customStyle="1" w:styleId="ListLabel145">
    <w:name w:val="ListLabel 145"/>
    <w:rPr>
      <w:b w:val="0"/>
      <w:bCs w:val="0"/>
      <w:color w:val="00000A"/>
      <w:szCs w:val="24"/>
    </w:rPr>
  </w:style>
  <w:style w:type="character" w:customStyle="1" w:styleId="ListLabel146">
    <w:name w:val="ListLabel 146"/>
    <w:rPr>
      <w:b w:val="0"/>
      <w:i w:val="0"/>
    </w:rPr>
  </w:style>
  <w:style w:type="character" w:customStyle="1" w:styleId="ListLabel147">
    <w:name w:val="ListLabel 147"/>
    <w:rPr>
      <w:b/>
      <w:bCs w:val="0"/>
      <w:strike w:val="0"/>
      <w:dstrike w:val="0"/>
      <w:color w:val="00000A"/>
      <w:szCs w:val="24"/>
    </w:rPr>
  </w:style>
  <w:style w:type="character" w:customStyle="1" w:styleId="ListLabel148">
    <w:name w:val="ListLabel 148"/>
    <w:rPr>
      <w:b w:val="0"/>
      <w:bCs w:val="0"/>
      <w:color w:val="00000A"/>
      <w:szCs w:val="24"/>
    </w:rPr>
  </w:style>
  <w:style w:type="character" w:customStyle="1" w:styleId="ListLabel149">
    <w:name w:val="ListLabel 149"/>
    <w:rPr>
      <w:b w:val="0"/>
      <w:i w:val="0"/>
    </w:rPr>
  </w:style>
  <w:style w:type="character" w:customStyle="1" w:styleId="ListLabel150">
    <w:name w:val="ListLabel 150"/>
    <w:rPr>
      <w:b w:val="0"/>
      <w:bCs w:val="0"/>
      <w:strike w:val="0"/>
      <w:dstrike w:val="0"/>
      <w:color w:val="00000A"/>
      <w:szCs w:val="24"/>
    </w:rPr>
  </w:style>
  <w:style w:type="character" w:customStyle="1" w:styleId="ListLabel151">
    <w:name w:val="ListLabel 151"/>
    <w:rPr>
      <w:b w:val="0"/>
      <w:bCs w:val="0"/>
      <w:color w:val="00000A"/>
      <w:szCs w:val="24"/>
    </w:rPr>
  </w:style>
  <w:style w:type="character" w:customStyle="1" w:styleId="ListLabel152">
    <w:name w:val="ListLabel 152"/>
    <w:rPr>
      <w:b w:val="0"/>
      <w:i w:val="0"/>
    </w:rPr>
  </w:style>
  <w:style w:type="character" w:customStyle="1" w:styleId="ListLabel153">
    <w:name w:val="ListLabel 153"/>
    <w:rPr>
      <w:b w:val="0"/>
      <w:bCs w:val="0"/>
      <w:strike w:val="0"/>
      <w:dstrike w:val="0"/>
      <w:color w:val="00000A"/>
      <w:szCs w:val="24"/>
    </w:rPr>
  </w:style>
  <w:style w:type="character" w:customStyle="1" w:styleId="ListLabel154">
    <w:name w:val="ListLabel 154"/>
    <w:rPr>
      <w:b w:val="0"/>
      <w:bCs w:val="0"/>
      <w:color w:val="00000A"/>
      <w:szCs w:val="24"/>
    </w:rPr>
  </w:style>
  <w:style w:type="character" w:customStyle="1" w:styleId="ListLabel155">
    <w:name w:val="ListLabel 155"/>
    <w:rPr>
      <w:b w:val="0"/>
      <w:i w:val="0"/>
    </w:rPr>
  </w:style>
  <w:style w:type="character" w:customStyle="1" w:styleId="ListLabel156">
    <w:name w:val="ListLabel 156"/>
    <w:rPr>
      <w:b w:val="0"/>
      <w:bCs w:val="0"/>
      <w:strike w:val="0"/>
      <w:dstrike w:val="0"/>
      <w:color w:val="00000A"/>
      <w:szCs w:val="24"/>
    </w:rPr>
  </w:style>
  <w:style w:type="character" w:customStyle="1" w:styleId="ListLabel157">
    <w:name w:val="ListLabel 157"/>
    <w:rPr>
      <w:b w:val="0"/>
      <w:bCs w:val="0"/>
      <w:color w:val="00000A"/>
      <w:szCs w:val="24"/>
    </w:rPr>
  </w:style>
  <w:style w:type="character" w:customStyle="1" w:styleId="ListLabel158">
    <w:name w:val="ListLabel 158"/>
    <w:rPr>
      <w:b w:val="0"/>
      <w:i w:val="0"/>
    </w:rPr>
  </w:style>
  <w:style w:type="character" w:customStyle="1" w:styleId="ListLabel159">
    <w:name w:val="ListLabel 159"/>
    <w:rPr>
      <w:b w:val="0"/>
      <w:bCs w:val="0"/>
      <w:strike w:val="0"/>
      <w:dstrike w:val="0"/>
      <w:color w:val="00000A"/>
      <w:szCs w:val="24"/>
    </w:rPr>
  </w:style>
  <w:style w:type="character" w:customStyle="1" w:styleId="ListLabel160">
    <w:name w:val="ListLabel 160"/>
    <w:rPr>
      <w:b w:val="0"/>
      <w:bCs w:val="0"/>
      <w:color w:val="00000A"/>
      <w:szCs w:val="24"/>
    </w:rPr>
  </w:style>
  <w:style w:type="character" w:customStyle="1" w:styleId="ListLabel161">
    <w:name w:val="ListLabel 161"/>
    <w:rPr>
      <w:b w:val="0"/>
      <w:i w:val="0"/>
    </w:rPr>
  </w:style>
  <w:style w:type="character" w:customStyle="1" w:styleId="ListLabel162">
    <w:name w:val="ListLabel 162"/>
    <w:rPr>
      <w:b w:val="0"/>
      <w:bCs w:val="0"/>
      <w:strike w:val="0"/>
      <w:dstrike w:val="0"/>
      <w:color w:val="00000A"/>
      <w:sz w:val="20"/>
      <w:szCs w:val="24"/>
    </w:rPr>
  </w:style>
  <w:style w:type="character" w:customStyle="1" w:styleId="ListLabel163">
    <w:name w:val="ListLabel 163"/>
    <w:rPr>
      <w:b w:val="0"/>
      <w:bCs w:val="0"/>
      <w:color w:val="00000A"/>
      <w:szCs w:val="24"/>
    </w:rPr>
  </w:style>
  <w:style w:type="character" w:customStyle="1" w:styleId="ListLabel164">
    <w:name w:val="ListLabel 164"/>
    <w:rPr>
      <w:b w:val="0"/>
      <w:i w:val="0"/>
    </w:rPr>
  </w:style>
  <w:style w:type="character" w:customStyle="1" w:styleId="ListLabel165">
    <w:name w:val="ListLabel 165"/>
    <w:rPr>
      <w:b w:val="0"/>
      <w:bCs w:val="0"/>
      <w:strike w:val="0"/>
      <w:dstrike w:val="0"/>
      <w:color w:val="00000A"/>
      <w:szCs w:val="24"/>
    </w:rPr>
  </w:style>
  <w:style w:type="character" w:customStyle="1" w:styleId="ListLabel166">
    <w:name w:val="ListLabel 166"/>
    <w:rPr>
      <w:b w:val="0"/>
      <w:bCs w:val="0"/>
      <w:color w:val="00000A"/>
      <w:szCs w:val="24"/>
    </w:rPr>
  </w:style>
  <w:style w:type="character" w:customStyle="1" w:styleId="ListLabel167">
    <w:name w:val="ListLabel 167"/>
    <w:rPr>
      <w:b w:val="0"/>
      <w:i w:val="0"/>
    </w:rPr>
  </w:style>
  <w:style w:type="character" w:customStyle="1" w:styleId="ListLabel168">
    <w:name w:val="ListLabel 168"/>
    <w:rPr>
      <w:b w:val="0"/>
      <w:bCs w:val="0"/>
      <w:strike w:val="0"/>
      <w:dstrike w:val="0"/>
      <w:color w:val="00000A"/>
      <w:szCs w:val="24"/>
    </w:rPr>
  </w:style>
  <w:style w:type="character" w:customStyle="1" w:styleId="ListLabel169">
    <w:name w:val="ListLabel 169"/>
    <w:rPr>
      <w:b w:val="0"/>
      <w:bCs w:val="0"/>
      <w:color w:val="00000A"/>
      <w:szCs w:val="24"/>
    </w:rPr>
  </w:style>
  <w:style w:type="character" w:customStyle="1" w:styleId="ListLabel170">
    <w:name w:val="ListLabel 170"/>
    <w:rPr>
      <w:b w:val="0"/>
      <w:i w:val="0"/>
    </w:rPr>
  </w:style>
  <w:style w:type="character" w:customStyle="1" w:styleId="ListLabel171">
    <w:name w:val="ListLabel 171"/>
    <w:rPr>
      <w:b w:val="0"/>
      <w:bCs w:val="0"/>
      <w:strike w:val="0"/>
      <w:dstrike w:val="0"/>
      <w:color w:val="00000A"/>
      <w:szCs w:val="24"/>
    </w:rPr>
  </w:style>
  <w:style w:type="character" w:customStyle="1" w:styleId="ListLabel172">
    <w:name w:val="ListLabel 172"/>
    <w:rPr>
      <w:b w:val="0"/>
      <w:bCs w:val="0"/>
      <w:color w:val="00000A"/>
      <w:szCs w:val="24"/>
    </w:rPr>
  </w:style>
  <w:style w:type="character" w:customStyle="1" w:styleId="ListLabel173">
    <w:name w:val="ListLabel 173"/>
    <w:rPr>
      <w:b w:val="0"/>
      <w:i w:val="0"/>
    </w:rPr>
  </w:style>
  <w:style w:type="character" w:customStyle="1" w:styleId="ListLabel174">
    <w:name w:val="ListLabel 174"/>
    <w:rPr>
      <w:b w:val="0"/>
      <w:bCs w:val="0"/>
      <w:strike w:val="0"/>
      <w:dstrike w:val="0"/>
      <w:color w:val="00000A"/>
      <w:szCs w:val="24"/>
    </w:rPr>
  </w:style>
  <w:style w:type="character" w:customStyle="1" w:styleId="ListLabel175">
    <w:name w:val="ListLabel 175"/>
    <w:rPr>
      <w:b w:val="0"/>
      <w:bCs w:val="0"/>
      <w:color w:val="00000A"/>
      <w:szCs w:val="24"/>
    </w:rPr>
  </w:style>
  <w:style w:type="character" w:customStyle="1" w:styleId="ListLabel176">
    <w:name w:val="ListLabel 176"/>
    <w:rPr>
      <w:b w:val="0"/>
      <w:i w:val="0"/>
    </w:rPr>
  </w:style>
  <w:style w:type="character" w:customStyle="1" w:styleId="ListLabel177">
    <w:name w:val="ListLabel 177"/>
    <w:rPr>
      <w:b w:val="0"/>
      <w:bCs w:val="0"/>
      <w:strike w:val="0"/>
      <w:dstrike w:val="0"/>
      <w:color w:val="00000A"/>
      <w:szCs w:val="24"/>
    </w:rPr>
  </w:style>
  <w:style w:type="character" w:customStyle="1" w:styleId="ListLabel178">
    <w:name w:val="ListLabel 178"/>
    <w:rPr>
      <w:b w:val="0"/>
      <w:bCs w:val="0"/>
      <w:color w:val="00000A"/>
      <w:szCs w:val="24"/>
    </w:rPr>
  </w:style>
  <w:style w:type="character" w:customStyle="1" w:styleId="ListLabel179">
    <w:name w:val="ListLabel 179"/>
    <w:rPr>
      <w:b w:val="0"/>
      <w:i w:val="0"/>
    </w:rPr>
  </w:style>
  <w:style w:type="character" w:customStyle="1" w:styleId="ListLabel180">
    <w:name w:val="ListLabel 180"/>
    <w:rPr>
      <w:b w:val="0"/>
      <w:bCs w:val="0"/>
      <w:strike w:val="0"/>
      <w:dstrike w:val="0"/>
      <w:color w:val="00000A"/>
      <w:szCs w:val="24"/>
    </w:rPr>
  </w:style>
  <w:style w:type="character" w:customStyle="1" w:styleId="ListLabel181">
    <w:name w:val="ListLabel 181"/>
    <w:rPr>
      <w:b w:val="0"/>
      <w:bCs w:val="0"/>
      <w:color w:val="00000A"/>
      <w:szCs w:val="24"/>
    </w:rPr>
  </w:style>
  <w:style w:type="character" w:customStyle="1" w:styleId="ListLabel182">
    <w:name w:val="ListLabel 182"/>
    <w:rPr>
      <w:b w:val="0"/>
      <w:i w:val="0"/>
    </w:rPr>
  </w:style>
  <w:style w:type="character" w:customStyle="1" w:styleId="ListLabel183">
    <w:name w:val="ListLabel 183"/>
    <w:rPr>
      <w:b w:val="0"/>
      <w:bCs w:val="0"/>
      <w:strike w:val="0"/>
      <w:dstrike w:val="0"/>
      <w:color w:val="00000A"/>
      <w:szCs w:val="24"/>
    </w:rPr>
  </w:style>
  <w:style w:type="character" w:customStyle="1" w:styleId="ListLabel184">
    <w:name w:val="ListLabel 184"/>
    <w:rPr>
      <w:b w:val="0"/>
      <w:bCs w:val="0"/>
      <w:color w:val="00000A"/>
      <w:szCs w:val="24"/>
    </w:rPr>
  </w:style>
  <w:style w:type="character" w:customStyle="1" w:styleId="ListLabel185">
    <w:name w:val="ListLabel 185"/>
    <w:rPr>
      <w:b w:val="0"/>
      <w:i w:val="0"/>
    </w:rPr>
  </w:style>
  <w:style w:type="character" w:customStyle="1" w:styleId="ListLabel186">
    <w:name w:val="ListLabel 186"/>
    <w:rPr>
      <w:rFonts w:cs="Symbol"/>
      <w:b w:val="0"/>
      <w:bCs w:val="0"/>
      <w:strike w:val="0"/>
      <w:dstrike w:val="0"/>
      <w:color w:val="00000A"/>
      <w:szCs w:val="24"/>
    </w:rPr>
  </w:style>
  <w:style w:type="character" w:customStyle="1" w:styleId="ListLabel187">
    <w:name w:val="ListLabel 187"/>
    <w:rPr>
      <w:b w:val="0"/>
      <w:bCs w:val="0"/>
      <w:color w:val="00000A"/>
      <w:szCs w:val="24"/>
    </w:rPr>
  </w:style>
  <w:style w:type="character" w:customStyle="1" w:styleId="ListLabel188">
    <w:name w:val="ListLabel 188"/>
    <w:rPr>
      <w:b w:val="0"/>
      <w:i w:val="0"/>
    </w:rPr>
  </w:style>
  <w:style w:type="character" w:customStyle="1" w:styleId="ListLabel189">
    <w:name w:val="ListLabel 189"/>
    <w:rPr>
      <w:b w:val="0"/>
      <w:bCs w:val="0"/>
      <w:strike w:val="0"/>
      <w:dstrike w:val="0"/>
      <w:color w:val="00000A"/>
      <w:szCs w:val="24"/>
    </w:rPr>
  </w:style>
  <w:style w:type="character" w:customStyle="1" w:styleId="ListLabel190">
    <w:name w:val="ListLabel 190"/>
    <w:rPr>
      <w:b w:val="0"/>
      <w:bCs w:val="0"/>
      <w:color w:val="00000A"/>
      <w:szCs w:val="24"/>
    </w:rPr>
  </w:style>
  <w:style w:type="character" w:customStyle="1" w:styleId="ListLabel191">
    <w:name w:val="ListLabel 191"/>
    <w:rPr>
      <w:b w:val="0"/>
      <w:i w:val="0"/>
    </w:rPr>
  </w:style>
  <w:style w:type="character" w:customStyle="1" w:styleId="ListLabel192">
    <w:name w:val="ListLabel 192"/>
    <w:rPr>
      <w:b w:val="0"/>
      <w:bCs w:val="0"/>
      <w:strike w:val="0"/>
      <w:dstrike w:val="0"/>
      <w:color w:val="00000A"/>
      <w:szCs w:val="24"/>
    </w:rPr>
  </w:style>
  <w:style w:type="character" w:customStyle="1" w:styleId="ListLabel193">
    <w:name w:val="ListLabel 193"/>
    <w:rPr>
      <w:b w:val="0"/>
      <w:bCs w:val="0"/>
      <w:color w:val="00000A"/>
      <w:szCs w:val="24"/>
    </w:rPr>
  </w:style>
  <w:style w:type="character" w:customStyle="1" w:styleId="ListLabel194">
    <w:name w:val="ListLabel 194"/>
    <w:rPr>
      <w:b w:val="0"/>
      <w:i w:val="0"/>
    </w:rPr>
  </w:style>
  <w:style w:type="character" w:customStyle="1" w:styleId="ListLabel195">
    <w:name w:val="ListLabel 195"/>
    <w:rPr>
      <w:b/>
      <w:bCs w:val="0"/>
      <w:strike w:val="0"/>
      <w:dstrike w:val="0"/>
      <w:color w:val="00000A"/>
      <w:szCs w:val="24"/>
    </w:rPr>
  </w:style>
  <w:style w:type="character" w:customStyle="1" w:styleId="ListLabel196">
    <w:name w:val="ListLabel 196"/>
    <w:rPr>
      <w:b w:val="0"/>
      <w:bCs w:val="0"/>
      <w:color w:val="00000A"/>
      <w:szCs w:val="24"/>
    </w:rPr>
  </w:style>
  <w:style w:type="character" w:customStyle="1" w:styleId="ListLabel197">
    <w:name w:val="ListLabel 197"/>
    <w:rPr>
      <w:b w:val="0"/>
      <w:i w:val="0"/>
    </w:rPr>
  </w:style>
  <w:style w:type="character" w:customStyle="1" w:styleId="ListLabel198">
    <w:name w:val="ListLabel 198"/>
    <w:rPr>
      <w:b w:val="0"/>
      <w:bCs w:val="0"/>
      <w:strike w:val="0"/>
      <w:dstrike w:val="0"/>
      <w:color w:val="00000A"/>
      <w:szCs w:val="24"/>
    </w:rPr>
  </w:style>
  <w:style w:type="character" w:customStyle="1" w:styleId="ListLabel199">
    <w:name w:val="ListLabel 199"/>
    <w:rPr>
      <w:b w:val="0"/>
      <w:bCs w:val="0"/>
      <w:color w:val="00000A"/>
      <w:szCs w:val="24"/>
    </w:rPr>
  </w:style>
  <w:style w:type="character" w:customStyle="1" w:styleId="ListLabel200">
    <w:name w:val="ListLabel 200"/>
    <w:rPr>
      <w:b w:val="0"/>
      <w:i w:val="0"/>
    </w:rPr>
  </w:style>
  <w:style w:type="character" w:customStyle="1" w:styleId="ListLabel201">
    <w:name w:val="ListLabel 201"/>
    <w:rPr>
      <w:b w:val="0"/>
      <w:bCs w:val="0"/>
      <w:strike w:val="0"/>
      <w:dstrike w:val="0"/>
      <w:color w:val="00000A"/>
      <w:szCs w:val="24"/>
    </w:rPr>
  </w:style>
  <w:style w:type="character" w:customStyle="1" w:styleId="ListLabel202">
    <w:name w:val="ListLabel 202"/>
    <w:rPr>
      <w:b w:val="0"/>
      <w:bCs w:val="0"/>
      <w:color w:val="00000A"/>
      <w:szCs w:val="24"/>
    </w:rPr>
  </w:style>
  <w:style w:type="character" w:customStyle="1" w:styleId="ListLabel203">
    <w:name w:val="ListLabel 203"/>
    <w:rPr>
      <w:b w:val="0"/>
      <w:i w:val="0"/>
    </w:rPr>
  </w:style>
  <w:style w:type="character" w:customStyle="1" w:styleId="ListLabel204">
    <w:name w:val="ListLabel 204"/>
    <w:rPr>
      <w:b w:val="0"/>
      <w:bCs w:val="0"/>
      <w:strike w:val="0"/>
      <w:dstrike w:val="0"/>
      <w:color w:val="00000A"/>
      <w:sz w:val="20"/>
      <w:szCs w:val="24"/>
    </w:rPr>
  </w:style>
  <w:style w:type="character" w:customStyle="1" w:styleId="ListLabel205">
    <w:name w:val="ListLabel 205"/>
    <w:rPr>
      <w:b w:val="0"/>
      <w:bCs w:val="0"/>
      <w:color w:val="00000A"/>
      <w:szCs w:val="24"/>
    </w:rPr>
  </w:style>
  <w:style w:type="character" w:customStyle="1" w:styleId="ListLabel206">
    <w:name w:val="ListLabel 206"/>
    <w:rPr>
      <w:b w:val="0"/>
      <w:i w:val="0"/>
    </w:rPr>
  </w:style>
  <w:style w:type="character" w:customStyle="1" w:styleId="ListLabel207">
    <w:name w:val="ListLabel 207"/>
    <w:rPr>
      <w:b w:val="0"/>
      <w:bCs w:val="0"/>
      <w:strike w:val="0"/>
      <w:dstrike w:val="0"/>
      <w:color w:val="00000A"/>
      <w:szCs w:val="24"/>
    </w:rPr>
  </w:style>
  <w:style w:type="character" w:customStyle="1" w:styleId="ListLabel208">
    <w:name w:val="ListLabel 208"/>
    <w:rPr>
      <w:b w:val="0"/>
      <w:bCs w:val="0"/>
      <w:color w:val="00000A"/>
      <w:szCs w:val="24"/>
    </w:rPr>
  </w:style>
  <w:style w:type="character" w:customStyle="1" w:styleId="ListLabel209">
    <w:name w:val="ListLabel 209"/>
    <w:rPr>
      <w:b w:val="0"/>
      <w:i w:val="0"/>
    </w:rPr>
  </w:style>
  <w:style w:type="character" w:customStyle="1" w:styleId="ListLabel210">
    <w:name w:val="ListLabel 210"/>
    <w:rPr>
      <w:b w:val="0"/>
      <w:bCs w:val="0"/>
      <w:strike w:val="0"/>
      <w:dstrike w:val="0"/>
      <w:color w:val="00000A"/>
      <w:szCs w:val="24"/>
    </w:rPr>
  </w:style>
  <w:style w:type="character" w:customStyle="1" w:styleId="ListLabel211">
    <w:name w:val="ListLabel 211"/>
    <w:rPr>
      <w:b w:val="0"/>
      <w:bCs w:val="0"/>
      <w:color w:val="00000A"/>
      <w:szCs w:val="24"/>
    </w:rPr>
  </w:style>
  <w:style w:type="character" w:customStyle="1" w:styleId="ListLabel212">
    <w:name w:val="ListLabel 212"/>
    <w:rPr>
      <w:b w:val="0"/>
      <w:i w:val="0"/>
    </w:rPr>
  </w:style>
  <w:style w:type="character" w:customStyle="1" w:styleId="ListLabel213">
    <w:name w:val="ListLabel 213"/>
    <w:rPr>
      <w:b w:val="0"/>
      <w:bCs w:val="0"/>
      <w:strike w:val="0"/>
      <w:dstrike w:val="0"/>
      <w:color w:val="00000A"/>
      <w:szCs w:val="24"/>
    </w:rPr>
  </w:style>
  <w:style w:type="character" w:customStyle="1" w:styleId="ListLabel214">
    <w:name w:val="ListLabel 214"/>
    <w:rPr>
      <w:b w:val="0"/>
      <w:bCs w:val="0"/>
      <w:color w:val="00000A"/>
      <w:szCs w:val="24"/>
    </w:rPr>
  </w:style>
  <w:style w:type="character" w:customStyle="1" w:styleId="ListLabel215">
    <w:name w:val="ListLabel 215"/>
    <w:rPr>
      <w:b w:val="0"/>
      <w:i w:val="0"/>
    </w:rPr>
  </w:style>
  <w:style w:type="character" w:customStyle="1" w:styleId="ListLabel216">
    <w:name w:val="ListLabel 216"/>
    <w:rPr>
      <w:b w:val="0"/>
      <w:bCs w:val="0"/>
      <w:strike w:val="0"/>
      <w:dstrike w:val="0"/>
      <w:color w:val="00000A"/>
      <w:szCs w:val="24"/>
    </w:rPr>
  </w:style>
  <w:style w:type="character" w:customStyle="1" w:styleId="ListLabel217">
    <w:name w:val="ListLabel 217"/>
    <w:rPr>
      <w:b w:val="0"/>
      <w:bCs w:val="0"/>
      <w:color w:val="00000A"/>
      <w:szCs w:val="24"/>
    </w:rPr>
  </w:style>
  <w:style w:type="character" w:customStyle="1" w:styleId="ListLabel218">
    <w:name w:val="ListLabel 218"/>
    <w:rPr>
      <w:b w:val="0"/>
      <w:i w:val="0"/>
    </w:rPr>
  </w:style>
  <w:style w:type="character" w:customStyle="1" w:styleId="ListLabel219">
    <w:name w:val="ListLabel 219"/>
    <w:rPr>
      <w:b w:val="0"/>
      <w:bCs w:val="0"/>
      <w:strike w:val="0"/>
      <w:dstrike w:val="0"/>
      <w:color w:val="00000A"/>
      <w:szCs w:val="24"/>
    </w:rPr>
  </w:style>
  <w:style w:type="character" w:customStyle="1" w:styleId="ListLabel220">
    <w:name w:val="ListLabel 220"/>
    <w:rPr>
      <w:b w:val="0"/>
      <w:bCs w:val="0"/>
      <w:color w:val="00000A"/>
      <w:szCs w:val="24"/>
    </w:rPr>
  </w:style>
  <w:style w:type="character" w:customStyle="1" w:styleId="ListLabel221">
    <w:name w:val="ListLabel 221"/>
    <w:rPr>
      <w:b w:val="0"/>
      <w:i w:val="0"/>
    </w:rPr>
  </w:style>
  <w:style w:type="character" w:customStyle="1" w:styleId="ListLabel222">
    <w:name w:val="ListLabel 222"/>
    <w:rPr>
      <w:b w:val="0"/>
      <w:bCs w:val="0"/>
      <w:strike w:val="0"/>
      <w:dstrike w:val="0"/>
      <w:color w:val="00000A"/>
      <w:szCs w:val="24"/>
    </w:rPr>
  </w:style>
  <w:style w:type="character" w:customStyle="1" w:styleId="ListLabel223">
    <w:name w:val="ListLabel 223"/>
    <w:rPr>
      <w:b w:val="0"/>
      <w:bCs w:val="0"/>
      <w:color w:val="00000A"/>
      <w:szCs w:val="24"/>
    </w:rPr>
  </w:style>
  <w:style w:type="character" w:customStyle="1" w:styleId="ListLabel224">
    <w:name w:val="ListLabel 224"/>
    <w:rPr>
      <w:b w:val="0"/>
      <w:i w:val="0"/>
    </w:rPr>
  </w:style>
  <w:style w:type="character" w:customStyle="1" w:styleId="ListLabel225">
    <w:name w:val="ListLabel 225"/>
    <w:rPr>
      <w:rFonts w:cs="Symbol"/>
      <w:b w:val="0"/>
      <w:bCs w:val="0"/>
      <w:strike w:val="0"/>
      <w:dstrike w:val="0"/>
      <w:color w:val="00000A"/>
      <w:szCs w:val="24"/>
    </w:rPr>
  </w:style>
  <w:style w:type="character" w:customStyle="1" w:styleId="ListLabel226">
    <w:name w:val="ListLabel 226"/>
    <w:rPr>
      <w:b w:val="0"/>
      <w:bCs w:val="0"/>
      <w:color w:val="00000A"/>
      <w:szCs w:val="24"/>
    </w:rPr>
  </w:style>
  <w:style w:type="character" w:customStyle="1" w:styleId="ListLabel227">
    <w:name w:val="ListLabel 227"/>
    <w:rPr>
      <w:b w:val="0"/>
      <w:i w:val="0"/>
    </w:rPr>
  </w:style>
  <w:style w:type="character" w:customStyle="1" w:styleId="ListLabel228">
    <w:name w:val="ListLabel 228"/>
    <w:rPr>
      <w:b w:val="0"/>
      <w:bCs w:val="0"/>
      <w:strike w:val="0"/>
      <w:dstrike w:val="0"/>
      <w:color w:val="00000A"/>
      <w:szCs w:val="24"/>
    </w:rPr>
  </w:style>
  <w:style w:type="character" w:customStyle="1" w:styleId="ListLabel229">
    <w:name w:val="ListLabel 229"/>
    <w:rPr>
      <w:b w:val="0"/>
      <w:bCs w:val="0"/>
      <w:color w:val="00000A"/>
      <w:szCs w:val="24"/>
    </w:rPr>
  </w:style>
  <w:style w:type="character" w:customStyle="1" w:styleId="ListLabel230">
    <w:name w:val="ListLabel 230"/>
    <w:rPr>
      <w:b w:val="0"/>
      <w:i w:val="0"/>
    </w:rPr>
  </w:style>
  <w:style w:type="character" w:customStyle="1" w:styleId="ListLabel231">
    <w:name w:val="ListLabel 231"/>
    <w:rPr>
      <w:b w:val="0"/>
      <w:bCs w:val="0"/>
      <w:strike w:val="0"/>
      <w:dstrike w:val="0"/>
      <w:color w:val="00000A"/>
      <w:szCs w:val="24"/>
    </w:rPr>
  </w:style>
  <w:style w:type="character" w:customStyle="1" w:styleId="ListLabel232">
    <w:name w:val="ListLabel 232"/>
    <w:rPr>
      <w:b w:val="0"/>
      <w:bCs w:val="0"/>
      <w:color w:val="00000A"/>
      <w:szCs w:val="24"/>
    </w:rPr>
  </w:style>
  <w:style w:type="character" w:customStyle="1" w:styleId="ListLabel233">
    <w:name w:val="ListLabel 233"/>
    <w:rPr>
      <w:b w:val="0"/>
      <w:i w:val="0"/>
    </w:rPr>
  </w:style>
  <w:style w:type="character" w:customStyle="1" w:styleId="ListLabel234">
    <w:name w:val="ListLabel 234"/>
    <w:rPr>
      <w:b/>
      <w:bCs w:val="0"/>
      <w:strike w:val="0"/>
      <w:dstrike w:val="0"/>
      <w:color w:val="00000A"/>
      <w:szCs w:val="24"/>
    </w:rPr>
  </w:style>
  <w:style w:type="character" w:customStyle="1" w:styleId="ListLabel235">
    <w:name w:val="ListLabel 235"/>
    <w:rPr>
      <w:b w:val="0"/>
      <w:bCs w:val="0"/>
      <w:color w:val="00000A"/>
      <w:szCs w:val="24"/>
    </w:rPr>
  </w:style>
  <w:style w:type="character" w:customStyle="1" w:styleId="ListLabel236">
    <w:name w:val="ListLabel 236"/>
    <w:rPr>
      <w:b w:val="0"/>
      <w:i w:val="0"/>
    </w:rPr>
  </w:style>
  <w:style w:type="character" w:customStyle="1" w:styleId="ListLabel237">
    <w:name w:val="ListLabel 237"/>
    <w:rPr>
      <w:b w:val="0"/>
      <w:bCs w:val="0"/>
      <w:strike w:val="0"/>
      <w:dstrike w:val="0"/>
      <w:color w:val="00000A"/>
      <w:szCs w:val="24"/>
    </w:rPr>
  </w:style>
  <w:style w:type="character" w:customStyle="1" w:styleId="ListLabel238">
    <w:name w:val="ListLabel 238"/>
    <w:rPr>
      <w:b w:val="0"/>
      <w:bCs w:val="0"/>
      <w:color w:val="00000A"/>
      <w:szCs w:val="24"/>
    </w:rPr>
  </w:style>
  <w:style w:type="character" w:customStyle="1" w:styleId="ListLabel239">
    <w:name w:val="ListLabel 239"/>
    <w:rPr>
      <w:b w:val="0"/>
      <w:i w:val="0"/>
    </w:rPr>
  </w:style>
  <w:style w:type="character" w:customStyle="1" w:styleId="ListLabel240">
    <w:name w:val="ListLabel 240"/>
    <w:rPr>
      <w:b w:val="0"/>
      <w:bCs w:val="0"/>
      <w:strike w:val="0"/>
      <w:dstrike w:val="0"/>
      <w:color w:val="00000A"/>
      <w:szCs w:val="24"/>
    </w:rPr>
  </w:style>
  <w:style w:type="character" w:customStyle="1" w:styleId="ListLabel241">
    <w:name w:val="ListLabel 241"/>
    <w:rPr>
      <w:b w:val="0"/>
      <w:bCs w:val="0"/>
      <w:color w:val="00000A"/>
      <w:szCs w:val="24"/>
    </w:rPr>
  </w:style>
  <w:style w:type="character" w:customStyle="1" w:styleId="ListLabel242">
    <w:name w:val="ListLabel 242"/>
    <w:rPr>
      <w:b w:val="0"/>
      <w:i w:val="0"/>
    </w:rPr>
  </w:style>
  <w:style w:type="character" w:customStyle="1" w:styleId="ListLabel243">
    <w:name w:val="ListLabel 243"/>
    <w:rPr>
      <w:b w:val="0"/>
      <w:bCs w:val="0"/>
      <w:strike w:val="0"/>
      <w:dstrike w:val="0"/>
      <w:color w:val="00000A"/>
      <w:szCs w:val="24"/>
    </w:rPr>
  </w:style>
  <w:style w:type="character" w:customStyle="1" w:styleId="ListLabel244">
    <w:name w:val="ListLabel 244"/>
    <w:rPr>
      <w:b w:val="0"/>
      <w:bCs w:val="0"/>
      <w:color w:val="00000A"/>
      <w:szCs w:val="24"/>
    </w:rPr>
  </w:style>
  <w:style w:type="character" w:customStyle="1" w:styleId="ListLabel245">
    <w:name w:val="ListLabel 245"/>
    <w:rPr>
      <w:b w:val="0"/>
      <w:i w:val="0"/>
    </w:rPr>
  </w:style>
  <w:style w:type="character" w:customStyle="1" w:styleId="ListLabel246">
    <w:name w:val="ListLabel 246"/>
    <w:rPr>
      <w:b w:val="0"/>
      <w:bCs w:val="0"/>
      <w:strike w:val="0"/>
      <w:dstrike w:val="0"/>
      <w:color w:val="00000A"/>
      <w:szCs w:val="24"/>
    </w:rPr>
  </w:style>
  <w:style w:type="character" w:customStyle="1" w:styleId="ListLabel247">
    <w:name w:val="ListLabel 247"/>
    <w:rPr>
      <w:b w:val="0"/>
      <w:bCs w:val="0"/>
      <w:color w:val="00000A"/>
      <w:szCs w:val="24"/>
    </w:rPr>
  </w:style>
  <w:style w:type="character" w:customStyle="1" w:styleId="ListLabel248">
    <w:name w:val="ListLabel 248"/>
    <w:rPr>
      <w:b w:val="0"/>
      <w:i w:val="0"/>
    </w:rPr>
  </w:style>
  <w:style w:type="character" w:customStyle="1" w:styleId="ListLabel249">
    <w:name w:val="ListLabel 249"/>
    <w:rPr>
      <w:rFonts w:eastAsia="Times New Roman" w:cs="Times New Roman"/>
      <w:color w:val="00000A"/>
    </w:rPr>
  </w:style>
  <w:style w:type="character" w:customStyle="1" w:styleId="ListLabel250">
    <w:name w:val="ListLabel 250"/>
    <w:rPr>
      <w:rFonts w:eastAsia="Times New Roman" w:cs="Times New Roman"/>
    </w:rPr>
  </w:style>
  <w:style w:type="character" w:customStyle="1" w:styleId="ListLabel251">
    <w:name w:val="ListLabel 251"/>
    <w:rPr>
      <w:rFonts w:cs="Courier New"/>
    </w:rPr>
  </w:style>
  <w:style w:type="character" w:customStyle="1" w:styleId="ListLabel252">
    <w:name w:val="ListLabel 252"/>
    <w:rPr>
      <w:color w:val="00000A"/>
    </w:rPr>
  </w:style>
  <w:style w:type="character" w:customStyle="1" w:styleId="ListLabel253">
    <w:name w:val="ListLabel 253"/>
    <w:rPr>
      <w:b w:val="0"/>
      <w:bCs w:val="0"/>
      <w:strike w:val="0"/>
      <w:dstrike w:val="0"/>
      <w:color w:val="00000A"/>
      <w:szCs w:val="24"/>
    </w:rPr>
  </w:style>
  <w:style w:type="character" w:customStyle="1" w:styleId="ListLabel254">
    <w:name w:val="ListLabel 254"/>
    <w:rPr>
      <w:b w:val="0"/>
      <w:bCs w:val="0"/>
      <w:color w:val="00000A"/>
      <w:szCs w:val="24"/>
    </w:rPr>
  </w:style>
  <w:style w:type="character" w:customStyle="1" w:styleId="ListLabel255">
    <w:name w:val="ListLabel 255"/>
    <w:rPr>
      <w:b w:val="0"/>
      <w:i w:val="0"/>
    </w:rPr>
  </w:style>
  <w:style w:type="character" w:customStyle="1" w:styleId="ListLabel256">
    <w:name w:val="ListLabel 256"/>
    <w:rPr>
      <w:b w:val="0"/>
      <w:bCs w:val="0"/>
      <w:strike w:val="0"/>
      <w:dstrike w:val="0"/>
      <w:color w:val="00000A"/>
      <w:szCs w:val="24"/>
    </w:rPr>
  </w:style>
  <w:style w:type="character" w:customStyle="1" w:styleId="ListLabel257">
    <w:name w:val="ListLabel 257"/>
    <w:rPr>
      <w:b w:val="0"/>
      <w:bCs w:val="0"/>
      <w:color w:val="00000A"/>
      <w:szCs w:val="24"/>
    </w:rPr>
  </w:style>
  <w:style w:type="character" w:customStyle="1" w:styleId="ListLabel258">
    <w:name w:val="ListLabel 258"/>
    <w:rPr>
      <w:b w:val="0"/>
      <w:i w:val="0"/>
    </w:rPr>
  </w:style>
  <w:style w:type="character" w:customStyle="1" w:styleId="ListLabel259">
    <w:name w:val="ListLabel 259"/>
    <w:rPr>
      <w:b w:val="0"/>
      <w:bCs w:val="0"/>
      <w:strike w:val="0"/>
      <w:dstrike w:val="0"/>
      <w:color w:val="00000A"/>
      <w:szCs w:val="24"/>
    </w:rPr>
  </w:style>
  <w:style w:type="character" w:customStyle="1" w:styleId="ListLabel260">
    <w:name w:val="ListLabel 260"/>
    <w:rPr>
      <w:b w:val="0"/>
      <w:bCs w:val="0"/>
      <w:color w:val="00000A"/>
      <w:szCs w:val="24"/>
    </w:rPr>
  </w:style>
  <w:style w:type="character" w:customStyle="1" w:styleId="ListLabel261">
    <w:name w:val="ListLabel 261"/>
    <w:rPr>
      <w:b w:val="0"/>
      <w:i w:val="0"/>
    </w:rPr>
  </w:style>
  <w:style w:type="character" w:customStyle="1" w:styleId="ListLabel262">
    <w:name w:val="ListLabel 262"/>
    <w:rPr>
      <w:b/>
      <w:bCs w:val="0"/>
      <w:strike w:val="0"/>
      <w:dstrike w:val="0"/>
      <w:color w:val="00000A"/>
      <w:szCs w:val="24"/>
    </w:rPr>
  </w:style>
  <w:style w:type="character" w:customStyle="1" w:styleId="ListLabel263">
    <w:name w:val="ListLabel 263"/>
    <w:rPr>
      <w:b w:val="0"/>
      <w:bCs w:val="0"/>
      <w:color w:val="00000A"/>
      <w:szCs w:val="24"/>
    </w:rPr>
  </w:style>
  <w:style w:type="character" w:customStyle="1" w:styleId="ListLabel264">
    <w:name w:val="ListLabel 264"/>
    <w:rPr>
      <w:b w:val="0"/>
      <w:i w:val="0"/>
    </w:rPr>
  </w:style>
  <w:style w:type="character" w:customStyle="1" w:styleId="ListLabel265">
    <w:name w:val="ListLabel 265"/>
    <w:rPr>
      <w:b/>
      <w:bCs w:val="0"/>
      <w:strike w:val="0"/>
      <w:dstrike w:val="0"/>
      <w:color w:val="00000A"/>
      <w:szCs w:val="24"/>
    </w:rPr>
  </w:style>
  <w:style w:type="character" w:customStyle="1" w:styleId="ListLabel266">
    <w:name w:val="ListLabel 266"/>
    <w:rPr>
      <w:b w:val="0"/>
      <w:bCs w:val="0"/>
      <w:color w:val="00000A"/>
      <w:szCs w:val="24"/>
    </w:rPr>
  </w:style>
  <w:style w:type="character" w:customStyle="1" w:styleId="ListLabel267">
    <w:name w:val="ListLabel 267"/>
    <w:rPr>
      <w:b w:val="0"/>
      <w:i w:val="0"/>
    </w:rPr>
  </w:style>
  <w:style w:type="character" w:customStyle="1" w:styleId="ListLabel268">
    <w:name w:val="ListLabel 268"/>
    <w:rPr>
      <w:b w:val="0"/>
      <w:bCs w:val="0"/>
      <w:strike w:val="0"/>
      <w:dstrike w:val="0"/>
      <w:color w:val="00000A"/>
      <w:szCs w:val="24"/>
    </w:rPr>
  </w:style>
  <w:style w:type="character" w:customStyle="1" w:styleId="ListLabel269">
    <w:name w:val="ListLabel 269"/>
    <w:rPr>
      <w:b w:val="0"/>
      <w:bCs w:val="0"/>
      <w:color w:val="00000A"/>
      <w:szCs w:val="24"/>
    </w:rPr>
  </w:style>
  <w:style w:type="character" w:customStyle="1" w:styleId="ListLabel270">
    <w:name w:val="ListLabel 270"/>
    <w:rPr>
      <w:b w:val="0"/>
      <w:i w:val="0"/>
    </w:rPr>
  </w:style>
  <w:style w:type="character" w:customStyle="1" w:styleId="ListLabel271">
    <w:name w:val="ListLabel 271"/>
    <w:rPr>
      <w:b w:val="0"/>
      <w:bCs w:val="0"/>
      <w:strike w:val="0"/>
      <w:dstrike w:val="0"/>
      <w:color w:val="00000A"/>
      <w:szCs w:val="24"/>
    </w:rPr>
  </w:style>
  <w:style w:type="character" w:customStyle="1" w:styleId="ListLabel272">
    <w:name w:val="ListLabel 272"/>
    <w:rPr>
      <w:b w:val="0"/>
      <w:bCs w:val="0"/>
      <w:color w:val="00000A"/>
      <w:szCs w:val="24"/>
    </w:rPr>
  </w:style>
  <w:style w:type="character" w:customStyle="1" w:styleId="ListLabel273">
    <w:name w:val="ListLabel 273"/>
    <w:rPr>
      <w:b w:val="0"/>
      <w:i w:val="0"/>
    </w:rPr>
  </w:style>
  <w:style w:type="character" w:customStyle="1" w:styleId="ListLabel274">
    <w:name w:val="ListLabel 274"/>
    <w:rPr>
      <w:b/>
      <w:bCs w:val="0"/>
      <w:strike w:val="0"/>
      <w:dstrike w:val="0"/>
      <w:color w:val="00000A"/>
      <w:szCs w:val="24"/>
    </w:rPr>
  </w:style>
  <w:style w:type="character" w:customStyle="1" w:styleId="ListLabel275">
    <w:name w:val="ListLabel 275"/>
    <w:rPr>
      <w:b w:val="0"/>
      <w:bCs w:val="0"/>
      <w:color w:val="00000A"/>
      <w:szCs w:val="24"/>
    </w:rPr>
  </w:style>
  <w:style w:type="character" w:customStyle="1" w:styleId="ListLabel276">
    <w:name w:val="ListLabel 276"/>
    <w:rPr>
      <w:b w:val="0"/>
      <w:i w:val="0"/>
    </w:rPr>
  </w:style>
  <w:style w:type="character" w:customStyle="1" w:styleId="ListLabel277">
    <w:name w:val="ListLabel 277"/>
    <w:rPr>
      <w:b w:val="0"/>
      <w:bCs w:val="0"/>
      <w:strike w:val="0"/>
      <w:dstrike w:val="0"/>
      <w:color w:val="00000A"/>
      <w:szCs w:val="24"/>
    </w:rPr>
  </w:style>
  <w:style w:type="character" w:customStyle="1" w:styleId="ListLabel278">
    <w:name w:val="ListLabel 278"/>
    <w:rPr>
      <w:b w:val="0"/>
      <w:bCs w:val="0"/>
      <w:color w:val="00000A"/>
      <w:szCs w:val="24"/>
    </w:rPr>
  </w:style>
  <w:style w:type="character" w:customStyle="1" w:styleId="ListLabel279">
    <w:name w:val="ListLabel 279"/>
    <w:rPr>
      <w:b w:val="0"/>
      <w:i w:val="0"/>
    </w:rPr>
  </w:style>
  <w:style w:type="character" w:customStyle="1" w:styleId="ListLabel280">
    <w:name w:val="ListLabel 280"/>
    <w:rPr>
      <w:b w:val="0"/>
      <w:bCs w:val="0"/>
      <w:strike w:val="0"/>
      <w:dstrike w:val="0"/>
      <w:color w:val="00000A"/>
      <w:szCs w:val="24"/>
    </w:rPr>
  </w:style>
  <w:style w:type="character" w:customStyle="1" w:styleId="ListLabel281">
    <w:name w:val="ListLabel 281"/>
    <w:rPr>
      <w:b w:val="0"/>
      <w:bCs w:val="0"/>
      <w:color w:val="00000A"/>
      <w:szCs w:val="24"/>
    </w:rPr>
  </w:style>
  <w:style w:type="character" w:customStyle="1" w:styleId="ListLabel282">
    <w:name w:val="ListLabel 282"/>
    <w:rPr>
      <w:b w:val="0"/>
      <w:i w:val="0"/>
    </w:rPr>
  </w:style>
  <w:style w:type="character" w:customStyle="1" w:styleId="ListLabel283">
    <w:name w:val="ListLabel 283"/>
    <w:rPr>
      <w:b w:val="0"/>
      <w:bCs w:val="0"/>
      <w:strike w:val="0"/>
      <w:dstrike w:val="0"/>
      <w:color w:val="00000A"/>
      <w:szCs w:val="24"/>
    </w:rPr>
  </w:style>
  <w:style w:type="character" w:customStyle="1" w:styleId="ListLabel284">
    <w:name w:val="ListLabel 284"/>
    <w:rPr>
      <w:b w:val="0"/>
      <w:bCs w:val="0"/>
      <w:color w:val="00000A"/>
      <w:szCs w:val="24"/>
    </w:rPr>
  </w:style>
  <w:style w:type="character" w:customStyle="1" w:styleId="ListLabel285">
    <w:name w:val="ListLabel 285"/>
    <w:rPr>
      <w:b w:val="0"/>
      <w:i w:val="0"/>
    </w:rPr>
  </w:style>
  <w:style w:type="character" w:customStyle="1" w:styleId="ListLabel286">
    <w:name w:val="ListLabel 286"/>
    <w:rPr>
      <w:b w:val="0"/>
      <w:bCs w:val="0"/>
      <w:strike w:val="0"/>
      <w:dstrike w:val="0"/>
      <w:color w:val="00000A"/>
      <w:szCs w:val="24"/>
    </w:rPr>
  </w:style>
  <w:style w:type="character" w:customStyle="1" w:styleId="ListLabel287">
    <w:name w:val="ListLabel 287"/>
    <w:rPr>
      <w:b w:val="0"/>
      <w:bCs w:val="0"/>
      <w:color w:val="00000A"/>
      <w:szCs w:val="24"/>
    </w:rPr>
  </w:style>
  <w:style w:type="character" w:customStyle="1" w:styleId="ListLabel288">
    <w:name w:val="ListLabel 288"/>
    <w:rPr>
      <w:b w:val="0"/>
      <w:i w:val="0"/>
    </w:rPr>
  </w:style>
  <w:style w:type="character" w:customStyle="1" w:styleId="ListLabel289">
    <w:name w:val="ListLabel 289"/>
    <w:rPr>
      <w:b w:val="0"/>
      <w:bCs w:val="0"/>
      <w:strike w:val="0"/>
      <w:dstrike w:val="0"/>
      <w:color w:val="00000A"/>
      <w:sz w:val="20"/>
      <w:szCs w:val="24"/>
    </w:rPr>
  </w:style>
  <w:style w:type="character" w:customStyle="1" w:styleId="ListLabel290">
    <w:name w:val="ListLabel 290"/>
    <w:rPr>
      <w:b w:val="0"/>
      <w:bCs w:val="0"/>
      <w:color w:val="00000A"/>
      <w:szCs w:val="24"/>
    </w:rPr>
  </w:style>
  <w:style w:type="character" w:customStyle="1" w:styleId="ListLabel291">
    <w:name w:val="ListLabel 291"/>
    <w:rPr>
      <w:b w:val="0"/>
      <w:i w:val="0"/>
    </w:rPr>
  </w:style>
  <w:style w:type="character" w:customStyle="1" w:styleId="ListLabel292">
    <w:name w:val="ListLabel 292"/>
    <w:rPr>
      <w:b w:val="0"/>
      <w:bCs w:val="0"/>
      <w:strike w:val="0"/>
      <w:dstrike w:val="0"/>
      <w:color w:val="00000A"/>
      <w:szCs w:val="24"/>
    </w:rPr>
  </w:style>
  <w:style w:type="character" w:customStyle="1" w:styleId="ListLabel293">
    <w:name w:val="ListLabel 293"/>
    <w:rPr>
      <w:b w:val="0"/>
      <w:bCs w:val="0"/>
      <w:color w:val="00000A"/>
      <w:szCs w:val="24"/>
    </w:rPr>
  </w:style>
  <w:style w:type="character" w:customStyle="1" w:styleId="ListLabel294">
    <w:name w:val="ListLabel 294"/>
    <w:rPr>
      <w:b w:val="0"/>
      <w:i w:val="0"/>
    </w:rPr>
  </w:style>
  <w:style w:type="character" w:customStyle="1" w:styleId="ListLabel295">
    <w:name w:val="ListLabel 295"/>
    <w:rPr>
      <w:b w:val="0"/>
      <w:bCs w:val="0"/>
      <w:strike w:val="0"/>
      <w:dstrike w:val="0"/>
      <w:color w:val="00000A"/>
      <w:szCs w:val="24"/>
    </w:rPr>
  </w:style>
  <w:style w:type="character" w:customStyle="1" w:styleId="ListLabel296">
    <w:name w:val="ListLabel 296"/>
    <w:rPr>
      <w:b w:val="0"/>
      <w:bCs w:val="0"/>
      <w:color w:val="00000A"/>
      <w:szCs w:val="24"/>
    </w:rPr>
  </w:style>
  <w:style w:type="character" w:customStyle="1" w:styleId="ListLabel297">
    <w:name w:val="ListLabel 297"/>
    <w:rPr>
      <w:b w:val="0"/>
      <w:i w:val="0"/>
    </w:rPr>
  </w:style>
  <w:style w:type="character" w:customStyle="1" w:styleId="ListLabel298">
    <w:name w:val="ListLabel 298"/>
    <w:rPr>
      <w:b w:val="0"/>
      <w:bCs w:val="0"/>
      <w:strike w:val="0"/>
      <w:dstrike w:val="0"/>
      <w:color w:val="00000A"/>
      <w:szCs w:val="24"/>
    </w:rPr>
  </w:style>
  <w:style w:type="character" w:customStyle="1" w:styleId="ListLabel299">
    <w:name w:val="ListLabel 299"/>
    <w:rPr>
      <w:b w:val="0"/>
      <w:bCs w:val="0"/>
      <w:color w:val="00000A"/>
      <w:szCs w:val="24"/>
    </w:rPr>
  </w:style>
  <w:style w:type="character" w:customStyle="1" w:styleId="ListLabel300">
    <w:name w:val="ListLabel 300"/>
    <w:rPr>
      <w:b w:val="0"/>
      <w:i w:val="0"/>
    </w:rPr>
  </w:style>
  <w:style w:type="character" w:customStyle="1" w:styleId="ListLabel301">
    <w:name w:val="ListLabel 301"/>
    <w:rPr>
      <w:b w:val="0"/>
      <w:bCs w:val="0"/>
      <w:strike w:val="0"/>
      <w:dstrike w:val="0"/>
      <w:color w:val="00000A"/>
      <w:szCs w:val="24"/>
    </w:rPr>
  </w:style>
  <w:style w:type="character" w:customStyle="1" w:styleId="ListLabel302">
    <w:name w:val="ListLabel 302"/>
    <w:rPr>
      <w:b w:val="0"/>
      <w:bCs w:val="0"/>
      <w:color w:val="00000A"/>
      <w:szCs w:val="24"/>
    </w:rPr>
  </w:style>
  <w:style w:type="character" w:customStyle="1" w:styleId="ListLabel303">
    <w:name w:val="ListLabel 303"/>
    <w:rPr>
      <w:b w:val="0"/>
      <w:i w:val="0"/>
    </w:rPr>
  </w:style>
  <w:style w:type="character" w:customStyle="1" w:styleId="ListLabel304">
    <w:name w:val="ListLabel 304"/>
    <w:rPr>
      <w:b w:val="0"/>
      <w:bCs w:val="0"/>
      <w:strike w:val="0"/>
      <w:dstrike w:val="0"/>
      <w:color w:val="00000A"/>
      <w:szCs w:val="24"/>
    </w:rPr>
  </w:style>
  <w:style w:type="character" w:customStyle="1" w:styleId="ListLabel305">
    <w:name w:val="ListLabel 305"/>
    <w:rPr>
      <w:b w:val="0"/>
      <w:bCs w:val="0"/>
      <w:color w:val="00000A"/>
      <w:szCs w:val="24"/>
    </w:rPr>
  </w:style>
  <w:style w:type="character" w:customStyle="1" w:styleId="ListLabel306">
    <w:name w:val="ListLabel 306"/>
    <w:rPr>
      <w:b w:val="0"/>
      <w:i w:val="0"/>
    </w:rPr>
  </w:style>
  <w:style w:type="character" w:customStyle="1" w:styleId="ListLabel307">
    <w:name w:val="ListLabel 307"/>
    <w:rPr>
      <w:b w:val="0"/>
      <w:bCs w:val="0"/>
      <w:strike w:val="0"/>
      <w:dstrike w:val="0"/>
      <w:color w:val="00000A"/>
      <w:szCs w:val="24"/>
    </w:rPr>
  </w:style>
  <w:style w:type="character" w:customStyle="1" w:styleId="ListLabel308">
    <w:name w:val="ListLabel 308"/>
    <w:rPr>
      <w:b w:val="0"/>
      <w:bCs w:val="0"/>
      <w:color w:val="00000A"/>
      <w:szCs w:val="24"/>
    </w:rPr>
  </w:style>
  <w:style w:type="character" w:customStyle="1" w:styleId="ListLabel309">
    <w:name w:val="ListLabel 309"/>
    <w:rPr>
      <w:b w:val="0"/>
      <w:i w:val="0"/>
    </w:rPr>
  </w:style>
  <w:style w:type="character" w:customStyle="1" w:styleId="ListLabel310">
    <w:name w:val="ListLabel 310"/>
    <w:rPr>
      <w:b w:val="0"/>
      <w:bCs w:val="0"/>
      <w:strike w:val="0"/>
      <w:dstrike w:val="0"/>
      <w:color w:val="00000A"/>
      <w:szCs w:val="24"/>
    </w:rPr>
  </w:style>
  <w:style w:type="character" w:customStyle="1" w:styleId="ListLabel311">
    <w:name w:val="ListLabel 311"/>
    <w:rPr>
      <w:b w:val="0"/>
      <w:bCs w:val="0"/>
      <w:color w:val="00000A"/>
      <w:szCs w:val="24"/>
    </w:rPr>
  </w:style>
  <w:style w:type="character" w:customStyle="1" w:styleId="ListLabel312">
    <w:name w:val="ListLabel 312"/>
    <w:rPr>
      <w:b w:val="0"/>
      <w:i w:val="0"/>
    </w:rPr>
  </w:style>
  <w:style w:type="character" w:customStyle="1" w:styleId="ListLabel313">
    <w:name w:val="ListLabel 313"/>
    <w:rPr>
      <w:rFonts w:cs="Symbol"/>
      <w:b w:val="0"/>
      <w:bCs w:val="0"/>
      <w:strike w:val="0"/>
      <w:dstrike w:val="0"/>
      <w:color w:val="00000A"/>
      <w:szCs w:val="24"/>
    </w:rPr>
  </w:style>
  <w:style w:type="character" w:customStyle="1" w:styleId="ListLabel314">
    <w:name w:val="ListLabel 314"/>
    <w:rPr>
      <w:b w:val="0"/>
      <w:bCs w:val="0"/>
      <w:color w:val="00000A"/>
      <w:szCs w:val="24"/>
    </w:rPr>
  </w:style>
  <w:style w:type="character" w:customStyle="1" w:styleId="ListLabel315">
    <w:name w:val="ListLabel 315"/>
    <w:rPr>
      <w:b w:val="0"/>
      <w:i w:val="0"/>
    </w:rPr>
  </w:style>
  <w:style w:type="character" w:customStyle="1" w:styleId="ListLabel316">
    <w:name w:val="ListLabel 316"/>
    <w:rPr>
      <w:b w:val="0"/>
      <w:bCs w:val="0"/>
      <w:strike w:val="0"/>
      <w:dstrike w:val="0"/>
      <w:color w:val="00000A"/>
      <w:szCs w:val="24"/>
    </w:rPr>
  </w:style>
  <w:style w:type="character" w:customStyle="1" w:styleId="ListLabel317">
    <w:name w:val="ListLabel 317"/>
    <w:rPr>
      <w:b w:val="0"/>
      <w:bCs w:val="0"/>
      <w:color w:val="00000A"/>
      <w:szCs w:val="24"/>
    </w:rPr>
  </w:style>
  <w:style w:type="character" w:customStyle="1" w:styleId="ListLabel318">
    <w:name w:val="ListLabel 318"/>
    <w:rPr>
      <w:b w:val="0"/>
      <w:i w:val="0"/>
    </w:rPr>
  </w:style>
  <w:style w:type="character" w:customStyle="1" w:styleId="ListLabel319">
    <w:name w:val="ListLabel 319"/>
    <w:rPr>
      <w:b w:val="0"/>
      <w:bCs w:val="0"/>
      <w:strike w:val="0"/>
      <w:dstrike w:val="0"/>
      <w:color w:val="00000A"/>
      <w:szCs w:val="24"/>
    </w:rPr>
  </w:style>
  <w:style w:type="character" w:customStyle="1" w:styleId="ListLabel320">
    <w:name w:val="ListLabel 320"/>
    <w:rPr>
      <w:b w:val="0"/>
      <w:bCs w:val="0"/>
      <w:color w:val="00000A"/>
      <w:szCs w:val="24"/>
    </w:rPr>
  </w:style>
  <w:style w:type="character" w:customStyle="1" w:styleId="ListLabel321">
    <w:name w:val="ListLabel 321"/>
    <w:rPr>
      <w:b w:val="0"/>
      <w:i w:val="0"/>
    </w:rPr>
  </w:style>
  <w:style w:type="character" w:customStyle="1" w:styleId="ListLabel322">
    <w:name w:val="ListLabel 322"/>
    <w:rPr>
      <w:b/>
      <w:bCs w:val="0"/>
      <w:strike w:val="0"/>
      <w:dstrike w:val="0"/>
      <w:color w:val="00000A"/>
      <w:szCs w:val="24"/>
    </w:rPr>
  </w:style>
  <w:style w:type="character" w:customStyle="1" w:styleId="ListLabel323">
    <w:name w:val="ListLabel 323"/>
    <w:rPr>
      <w:b w:val="0"/>
      <w:bCs w:val="0"/>
      <w:color w:val="00000A"/>
      <w:szCs w:val="24"/>
    </w:rPr>
  </w:style>
  <w:style w:type="character" w:customStyle="1" w:styleId="ListLabel324">
    <w:name w:val="ListLabel 324"/>
    <w:rPr>
      <w:b w:val="0"/>
      <w:i w:val="0"/>
    </w:rPr>
  </w:style>
  <w:style w:type="character" w:customStyle="1" w:styleId="ListLabel325">
    <w:name w:val="ListLabel 325"/>
    <w:rPr>
      <w:b w:val="0"/>
      <w:bCs w:val="0"/>
      <w:strike w:val="0"/>
      <w:dstrike w:val="0"/>
      <w:color w:val="00000A"/>
      <w:szCs w:val="24"/>
    </w:rPr>
  </w:style>
  <w:style w:type="character" w:customStyle="1" w:styleId="ListLabel326">
    <w:name w:val="ListLabel 326"/>
    <w:rPr>
      <w:b w:val="0"/>
      <w:bCs w:val="0"/>
      <w:color w:val="00000A"/>
      <w:szCs w:val="24"/>
    </w:rPr>
  </w:style>
  <w:style w:type="character" w:customStyle="1" w:styleId="ListLabel327">
    <w:name w:val="ListLabel 327"/>
    <w:rPr>
      <w:b w:val="0"/>
      <w:i w:val="0"/>
    </w:rPr>
  </w:style>
  <w:style w:type="character" w:customStyle="1" w:styleId="ListLabel328">
    <w:name w:val="ListLabel 328"/>
    <w:rPr>
      <w:b w:val="0"/>
      <w:bCs w:val="0"/>
      <w:strike w:val="0"/>
      <w:dstrike w:val="0"/>
      <w:color w:val="00000A"/>
      <w:szCs w:val="24"/>
    </w:rPr>
  </w:style>
  <w:style w:type="character" w:customStyle="1" w:styleId="ListLabel329">
    <w:name w:val="ListLabel 329"/>
    <w:rPr>
      <w:b w:val="0"/>
      <w:bCs w:val="0"/>
      <w:color w:val="00000A"/>
      <w:szCs w:val="24"/>
    </w:rPr>
  </w:style>
  <w:style w:type="character" w:customStyle="1" w:styleId="ListLabel330">
    <w:name w:val="ListLabel 330"/>
    <w:rPr>
      <w:b w:val="0"/>
      <w:i w:val="0"/>
    </w:rPr>
  </w:style>
  <w:style w:type="character" w:customStyle="1" w:styleId="ListLabel331">
    <w:name w:val="ListLabel 331"/>
    <w:rPr>
      <w:b w:val="0"/>
      <w:bCs w:val="0"/>
      <w:strike w:val="0"/>
      <w:dstrike w:val="0"/>
      <w:color w:val="00000A"/>
      <w:sz w:val="20"/>
      <w:szCs w:val="24"/>
    </w:rPr>
  </w:style>
  <w:style w:type="character" w:customStyle="1" w:styleId="ListLabel332">
    <w:name w:val="ListLabel 332"/>
    <w:rPr>
      <w:b w:val="0"/>
      <w:bCs w:val="0"/>
      <w:color w:val="00000A"/>
      <w:szCs w:val="24"/>
    </w:rPr>
  </w:style>
  <w:style w:type="character" w:customStyle="1" w:styleId="ListLabel333">
    <w:name w:val="ListLabel 333"/>
    <w:rPr>
      <w:b w:val="0"/>
      <w:i w:val="0"/>
    </w:rPr>
  </w:style>
  <w:style w:type="character" w:customStyle="1" w:styleId="ListLabel334">
    <w:name w:val="ListLabel 334"/>
    <w:rPr>
      <w:b w:val="0"/>
      <w:bCs w:val="0"/>
      <w:strike w:val="0"/>
      <w:dstrike w:val="0"/>
      <w:color w:val="00000A"/>
      <w:szCs w:val="24"/>
    </w:rPr>
  </w:style>
  <w:style w:type="character" w:customStyle="1" w:styleId="ListLabel335">
    <w:name w:val="ListLabel 335"/>
    <w:rPr>
      <w:b w:val="0"/>
      <w:bCs w:val="0"/>
      <w:color w:val="00000A"/>
      <w:szCs w:val="24"/>
    </w:rPr>
  </w:style>
  <w:style w:type="character" w:customStyle="1" w:styleId="ListLabel336">
    <w:name w:val="ListLabel 336"/>
    <w:rPr>
      <w:b w:val="0"/>
      <w:i w:val="0"/>
    </w:rPr>
  </w:style>
  <w:style w:type="character" w:customStyle="1" w:styleId="ListLabel337">
    <w:name w:val="ListLabel 337"/>
    <w:rPr>
      <w:b w:val="0"/>
      <w:bCs w:val="0"/>
      <w:strike w:val="0"/>
      <w:dstrike w:val="0"/>
      <w:color w:val="00000A"/>
      <w:szCs w:val="24"/>
    </w:rPr>
  </w:style>
  <w:style w:type="character" w:customStyle="1" w:styleId="ListLabel338">
    <w:name w:val="ListLabel 338"/>
    <w:rPr>
      <w:b w:val="0"/>
      <w:bCs w:val="0"/>
      <w:color w:val="00000A"/>
      <w:szCs w:val="24"/>
    </w:rPr>
  </w:style>
  <w:style w:type="character" w:customStyle="1" w:styleId="ListLabel339">
    <w:name w:val="ListLabel 339"/>
    <w:rPr>
      <w:b w:val="0"/>
      <w:i w:val="0"/>
    </w:rPr>
  </w:style>
  <w:style w:type="character" w:customStyle="1" w:styleId="ListLabel340">
    <w:name w:val="ListLabel 340"/>
    <w:rPr>
      <w:b w:val="0"/>
      <w:bCs w:val="0"/>
      <w:strike w:val="0"/>
      <w:dstrike w:val="0"/>
      <w:color w:val="00000A"/>
      <w:szCs w:val="24"/>
    </w:rPr>
  </w:style>
  <w:style w:type="character" w:customStyle="1" w:styleId="ListLabel341">
    <w:name w:val="ListLabel 341"/>
    <w:rPr>
      <w:b w:val="0"/>
      <w:bCs w:val="0"/>
      <w:color w:val="00000A"/>
      <w:szCs w:val="24"/>
    </w:rPr>
  </w:style>
  <w:style w:type="character" w:customStyle="1" w:styleId="ListLabel342">
    <w:name w:val="ListLabel 342"/>
    <w:rPr>
      <w:b w:val="0"/>
      <w:i w:val="0"/>
    </w:rPr>
  </w:style>
  <w:style w:type="character" w:customStyle="1" w:styleId="ListLabel343">
    <w:name w:val="ListLabel 343"/>
    <w:rPr>
      <w:b w:val="0"/>
      <w:bCs w:val="0"/>
      <w:strike w:val="0"/>
      <w:dstrike w:val="0"/>
      <w:color w:val="00000A"/>
      <w:szCs w:val="24"/>
    </w:rPr>
  </w:style>
  <w:style w:type="character" w:customStyle="1" w:styleId="ListLabel344">
    <w:name w:val="ListLabel 344"/>
    <w:rPr>
      <w:b w:val="0"/>
      <w:bCs w:val="0"/>
      <w:color w:val="00000A"/>
      <w:szCs w:val="24"/>
    </w:rPr>
  </w:style>
  <w:style w:type="character" w:customStyle="1" w:styleId="ListLabel345">
    <w:name w:val="ListLabel 345"/>
    <w:rPr>
      <w:b w:val="0"/>
      <w:i w:val="0"/>
    </w:rPr>
  </w:style>
  <w:style w:type="character" w:customStyle="1" w:styleId="ListLabel346">
    <w:name w:val="ListLabel 346"/>
    <w:rPr>
      <w:b w:val="0"/>
      <w:bCs w:val="0"/>
      <w:strike w:val="0"/>
      <w:dstrike w:val="0"/>
      <w:color w:val="00000A"/>
      <w:szCs w:val="24"/>
    </w:rPr>
  </w:style>
  <w:style w:type="character" w:customStyle="1" w:styleId="ListLabel347">
    <w:name w:val="ListLabel 347"/>
    <w:rPr>
      <w:b w:val="0"/>
      <w:bCs w:val="0"/>
      <w:color w:val="00000A"/>
      <w:szCs w:val="24"/>
    </w:rPr>
  </w:style>
  <w:style w:type="character" w:customStyle="1" w:styleId="ListLabel348">
    <w:name w:val="ListLabel 348"/>
    <w:rPr>
      <w:b w:val="0"/>
      <w:i w:val="0"/>
    </w:rPr>
  </w:style>
  <w:style w:type="character" w:customStyle="1" w:styleId="ListLabel349">
    <w:name w:val="ListLabel 349"/>
    <w:rPr>
      <w:b w:val="0"/>
      <w:bCs w:val="0"/>
      <w:strike w:val="0"/>
      <w:dstrike w:val="0"/>
      <w:color w:val="00000A"/>
      <w:szCs w:val="24"/>
    </w:rPr>
  </w:style>
  <w:style w:type="character" w:customStyle="1" w:styleId="ListLabel350">
    <w:name w:val="ListLabel 350"/>
    <w:rPr>
      <w:b w:val="0"/>
      <w:bCs w:val="0"/>
      <w:color w:val="00000A"/>
      <w:szCs w:val="24"/>
    </w:rPr>
  </w:style>
  <w:style w:type="character" w:customStyle="1" w:styleId="ListLabel351">
    <w:name w:val="ListLabel 351"/>
    <w:rPr>
      <w:b w:val="0"/>
      <w:i w:val="0"/>
    </w:rPr>
  </w:style>
  <w:style w:type="character" w:customStyle="1" w:styleId="ListLabel352">
    <w:name w:val="ListLabel 352"/>
    <w:rPr>
      <w:rFonts w:cs="Symbol"/>
      <w:b w:val="0"/>
      <w:bCs w:val="0"/>
      <w:strike w:val="0"/>
      <w:dstrike w:val="0"/>
      <w:color w:val="00000A"/>
      <w:szCs w:val="24"/>
    </w:rPr>
  </w:style>
  <w:style w:type="character" w:customStyle="1" w:styleId="ListLabel353">
    <w:name w:val="ListLabel 353"/>
    <w:rPr>
      <w:b w:val="0"/>
      <w:bCs w:val="0"/>
      <w:color w:val="00000A"/>
      <w:szCs w:val="24"/>
    </w:rPr>
  </w:style>
  <w:style w:type="character" w:customStyle="1" w:styleId="ListLabel354">
    <w:name w:val="ListLabel 354"/>
    <w:rPr>
      <w:b w:val="0"/>
      <w:i w:val="0"/>
    </w:rPr>
  </w:style>
  <w:style w:type="character" w:customStyle="1" w:styleId="ListLabel355">
    <w:name w:val="ListLabel 355"/>
    <w:rPr>
      <w:b w:val="0"/>
      <w:bCs w:val="0"/>
      <w:strike w:val="0"/>
      <w:dstrike w:val="0"/>
      <w:color w:val="00000A"/>
      <w:szCs w:val="24"/>
    </w:rPr>
  </w:style>
  <w:style w:type="character" w:customStyle="1" w:styleId="ListLabel356">
    <w:name w:val="ListLabel 356"/>
    <w:rPr>
      <w:b w:val="0"/>
      <w:bCs w:val="0"/>
      <w:color w:val="00000A"/>
      <w:szCs w:val="24"/>
    </w:rPr>
  </w:style>
  <w:style w:type="character" w:customStyle="1" w:styleId="ListLabel357">
    <w:name w:val="ListLabel 357"/>
    <w:rPr>
      <w:b w:val="0"/>
      <w:i w:val="0"/>
    </w:rPr>
  </w:style>
  <w:style w:type="character" w:customStyle="1" w:styleId="ListLabel358">
    <w:name w:val="ListLabel 358"/>
    <w:rPr>
      <w:b w:val="0"/>
      <w:bCs w:val="0"/>
      <w:strike w:val="0"/>
      <w:dstrike w:val="0"/>
      <w:color w:val="00000A"/>
      <w:szCs w:val="24"/>
    </w:rPr>
  </w:style>
  <w:style w:type="character" w:customStyle="1" w:styleId="ListLabel359">
    <w:name w:val="ListLabel 359"/>
    <w:rPr>
      <w:b w:val="0"/>
      <w:bCs w:val="0"/>
      <w:color w:val="00000A"/>
      <w:szCs w:val="24"/>
    </w:rPr>
  </w:style>
  <w:style w:type="character" w:customStyle="1" w:styleId="ListLabel360">
    <w:name w:val="ListLabel 360"/>
    <w:rPr>
      <w:b w:val="0"/>
      <w:i w:val="0"/>
    </w:rPr>
  </w:style>
  <w:style w:type="character" w:customStyle="1" w:styleId="ListLabel361">
    <w:name w:val="ListLabel 361"/>
    <w:rPr>
      <w:b/>
      <w:bCs w:val="0"/>
      <w:strike w:val="0"/>
      <w:dstrike w:val="0"/>
      <w:color w:val="00000A"/>
      <w:szCs w:val="24"/>
    </w:rPr>
  </w:style>
  <w:style w:type="character" w:customStyle="1" w:styleId="ListLabel362">
    <w:name w:val="ListLabel 362"/>
    <w:rPr>
      <w:b w:val="0"/>
      <w:bCs w:val="0"/>
      <w:color w:val="00000A"/>
      <w:szCs w:val="24"/>
    </w:rPr>
  </w:style>
  <w:style w:type="character" w:customStyle="1" w:styleId="ListLabel363">
    <w:name w:val="ListLabel 363"/>
    <w:rPr>
      <w:b w:val="0"/>
      <w:i w:val="0"/>
    </w:rPr>
  </w:style>
  <w:style w:type="character" w:customStyle="1" w:styleId="ListLabel364">
    <w:name w:val="ListLabel 364"/>
    <w:rPr>
      <w:b w:val="0"/>
      <w:bCs w:val="0"/>
      <w:strike w:val="0"/>
      <w:dstrike w:val="0"/>
      <w:color w:val="00000A"/>
      <w:szCs w:val="24"/>
    </w:rPr>
  </w:style>
  <w:style w:type="character" w:customStyle="1" w:styleId="ListLabel365">
    <w:name w:val="ListLabel 365"/>
    <w:rPr>
      <w:b w:val="0"/>
      <w:bCs w:val="0"/>
      <w:color w:val="00000A"/>
      <w:szCs w:val="24"/>
    </w:rPr>
  </w:style>
  <w:style w:type="character" w:customStyle="1" w:styleId="ListLabel366">
    <w:name w:val="ListLabel 366"/>
    <w:rPr>
      <w:b w:val="0"/>
      <w:i w:val="0"/>
    </w:rPr>
  </w:style>
  <w:style w:type="character" w:customStyle="1" w:styleId="ListLabel367">
    <w:name w:val="ListLabel 367"/>
    <w:rPr>
      <w:b w:val="0"/>
      <w:bCs w:val="0"/>
      <w:strike w:val="0"/>
      <w:dstrike w:val="0"/>
      <w:color w:val="00000A"/>
      <w:szCs w:val="24"/>
    </w:rPr>
  </w:style>
  <w:style w:type="character" w:customStyle="1" w:styleId="ListLabel368">
    <w:name w:val="ListLabel 368"/>
    <w:rPr>
      <w:b w:val="0"/>
      <w:bCs w:val="0"/>
      <w:color w:val="00000A"/>
      <w:szCs w:val="24"/>
    </w:rPr>
  </w:style>
  <w:style w:type="character" w:customStyle="1" w:styleId="ListLabel369">
    <w:name w:val="ListLabel 369"/>
    <w:rPr>
      <w:b w:val="0"/>
      <w:i w:val="0"/>
    </w:rPr>
  </w:style>
  <w:style w:type="character" w:customStyle="1" w:styleId="ListLabel370">
    <w:name w:val="ListLabel 370"/>
    <w:rPr>
      <w:b w:val="0"/>
      <w:bCs w:val="0"/>
      <w:strike w:val="0"/>
      <w:dstrike w:val="0"/>
      <w:color w:val="00000A"/>
      <w:szCs w:val="24"/>
    </w:rPr>
  </w:style>
  <w:style w:type="character" w:customStyle="1" w:styleId="ListLabel371">
    <w:name w:val="ListLabel 371"/>
    <w:rPr>
      <w:b w:val="0"/>
      <w:bCs w:val="0"/>
      <w:color w:val="00000A"/>
      <w:szCs w:val="24"/>
    </w:rPr>
  </w:style>
  <w:style w:type="character" w:customStyle="1" w:styleId="ListLabel372">
    <w:name w:val="ListLabel 372"/>
    <w:rPr>
      <w:b w:val="0"/>
      <w:i w:val="0"/>
    </w:rPr>
  </w:style>
  <w:style w:type="character" w:customStyle="1" w:styleId="ListLabel373">
    <w:name w:val="ListLabel 373"/>
    <w:rPr>
      <w:b w:val="0"/>
      <w:bCs w:val="0"/>
      <w:strike w:val="0"/>
      <w:dstrike w:val="0"/>
      <w:color w:val="00000A"/>
      <w:szCs w:val="24"/>
    </w:rPr>
  </w:style>
  <w:style w:type="character" w:customStyle="1" w:styleId="ListLabel374">
    <w:name w:val="ListLabel 374"/>
    <w:rPr>
      <w:b w:val="0"/>
      <w:bCs w:val="0"/>
      <w:color w:val="00000A"/>
      <w:szCs w:val="24"/>
    </w:rPr>
  </w:style>
  <w:style w:type="character" w:customStyle="1" w:styleId="ListLabel375">
    <w:name w:val="ListLabel 375"/>
    <w:rPr>
      <w:b w:val="0"/>
      <w:i w:val="0"/>
    </w:rPr>
  </w:style>
  <w:style w:type="character" w:customStyle="1" w:styleId="ListLabel376">
    <w:name w:val="ListLabel 376"/>
    <w:rPr>
      <w:b w:val="0"/>
      <w:bCs w:val="0"/>
      <w:strike w:val="0"/>
      <w:dstrike w:val="0"/>
      <w:color w:val="00000A"/>
      <w:szCs w:val="24"/>
    </w:rPr>
  </w:style>
  <w:style w:type="character" w:customStyle="1" w:styleId="ListLabel377">
    <w:name w:val="ListLabel 377"/>
    <w:rPr>
      <w:b w:val="0"/>
      <w:bCs w:val="0"/>
      <w:color w:val="00000A"/>
      <w:szCs w:val="24"/>
    </w:rPr>
  </w:style>
  <w:style w:type="character" w:customStyle="1" w:styleId="ListLabel378">
    <w:name w:val="ListLabel 378"/>
    <w:rPr>
      <w:b w:val="0"/>
      <w:i w:val="0"/>
    </w:rPr>
  </w:style>
  <w:style w:type="character" w:customStyle="1" w:styleId="ListLabel379">
    <w:name w:val="ListLabel 379"/>
    <w:rPr>
      <w:b w:val="0"/>
      <w:bCs w:val="0"/>
      <w:strike w:val="0"/>
      <w:dstrike w:val="0"/>
      <w:color w:val="00000A"/>
      <w:szCs w:val="24"/>
    </w:rPr>
  </w:style>
  <w:style w:type="character" w:customStyle="1" w:styleId="ListLabel380">
    <w:name w:val="ListLabel 380"/>
    <w:rPr>
      <w:b w:val="0"/>
      <w:bCs w:val="0"/>
      <w:color w:val="00000A"/>
      <w:szCs w:val="24"/>
    </w:rPr>
  </w:style>
  <w:style w:type="character" w:customStyle="1" w:styleId="ListLabel381">
    <w:name w:val="ListLabel 381"/>
    <w:rPr>
      <w:b w:val="0"/>
      <w:i w:val="0"/>
    </w:rPr>
  </w:style>
  <w:style w:type="character" w:customStyle="1" w:styleId="ListLabel382">
    <w:name w:val="ListLabel 382"/>
    <w:rPr>
      <w:b/>
      <w:bCs w:val="0"/>
      <w:strike w:val="0"/>
      <w:dstrike w:val="0"/>
      <w:color w:val="00000A"/>
      <w:szCs w:val="24"/>
    </w:rPr>
  </w:style>
  <w:style w:type="character" w:customStyle="1" w:styleId="ListLabel383">
    <w:name w:val="ListLabel 383"/>
    <w:rPr>
      <w:b w:val="0"/>
      <w:bCs w:val="0"/>
      <w:color w:val="00000A"/>
      <w:szCs w:val="24"/>
    </w:rPr>
  </w:style>
  <w:style w:type="character" w:customStyle="1" w:styleId="ListLabel384">
    <w:name w:val="ListLabel 384"/>
    <w:rPr>
      <w:b w:val="0"/>
      <w:i w:val="0"/>
    </w:rPr>
  </w:style>
  <w:style w:type="character" w:customStyle="1" w:styleId="ListLabel385">
    <w:name w:val="ListLabel 385"/>
    <w:rPr>
      <w:b/>
      <w:bCs w:val="0"/>
      <w:strike w:val="0"/>
      <w:dstrike w:val="0"/>
      <w:color w:val="00000A"/>
      <w:szCs w:val="24"/>
    </w:rPr>
  </w:style>
  <w:style w:type="character" w:customStyle="1" w:styleId="ListLabel386">
    <w:name w:val="ListLabel 386"/>
    <w:rPr>
      <w:b w:val="0"/>
      <w:bCs w:val="0"/>
      <w:color w:val="00000A"/>
      <w:szCs w:val="24"/>
    </w:rPr>
  </w:style>
  <w:style w:type="character" w:customStyle="1" w:styleId="ListLabel387">
    <w:name w:val="ListLabel 387"/>
    <w:rPr>
      <w:b w:val="0"/>
      <w:i w:val="0"/>
    </w:rPr>
  </w:style>
  <w:style w:type="character" w:customStyle="1" w:styleId="ListLabel388">
    <w:name w:val="ListLabel 388"/>
    <w:rPr>
      <w:b w:val="0"/>
      <w:bCs w:val="0"/>
      <w:strike w:val="0"/>
      <w:dstrike w:val="0"/>
      <w:color w:val="00000A"/>
      <w:szCs w:val="24"/>
    </w:rPr>
  </w:style>
  <w:style w:type="character" w:customStyle="1" w:styleId="ListLabel389">
    <w:name w:val="ListLabel 389"/>
    <w:rPr>
      <w:b w:val="0"/>
      <w:bCs w:val="0"/>
      <w:color w:val="00000A"/>
      <w:szCs w:val="24"/>
    </w:rPr>
  </w:style>
  <w:style w:type="character" w:customStyle="1" w:styleId="ListLabel390">
    <w:name w:val="ListLabel 390"/>
    <w:rPr>
      <w:b w:val="0"/>
      <w:i w:val="0"/>
    </w:rPr>
  </w:style>
  <w:style w:type="character" w:customStyle="1" w:styleId="ListLabel391">
    <w:name w:val="ListLabel 391"/>
    <w:rPr>
      <w:b w:val="0"/>
      <w:bCs w:val="0"/>
      <w:strike w:val="0"/>
      <w:dstrike w:val="0"/>
      <w:color w:val="00000A"/>
      <w:szCs w:val="24"/>
    </w:rPr>
  </w:style>
  <w:style w:type="character" w:customStyle="1" w:styleId="ListLabel392">
    <w:name w:val="ListLabel 392"/>
    <w:rPr>
      <w:b w:val="0"/>
      <w:bCs w:val="0"/>
      <w:color w:val="00000A"/>
      <w:szCs w:val="24"/>
    </w:rPr>
  </w:style>
  <w:style w:type="character" w:customStyle="1" w:styleId="ListLabel393">
    <w:name w:val="ListLabel 393"/>
    <w:rPr>
      <w:b w:val="0"/>
      <w:i w:val="0"/>
    </w:rPr>
  </w:style>
  <w:style w:type="character" w:customStyle="1" w:styleId="ListLabel394">
    <w:name w:val="ListLabel 394"/>
    <w:rPr>
      <w:b/>
      <w:bCs w:val="0"/>
      <w:strike w:val="0"/>
      <w:dstrike w:val="0"/>
      <w:color w:val="00000A"/>
      <w:szCs w:val="24"/>
    </w:rPr>
  </w:style>
  <w:style w:type="character" w:customStyle="1" w:styleId="ListLabel395">
    <w:name w:val="ListLabel 395"/>
    <w:rPr>
      <w:b w:val="0"/>
      <w:bCs w:val="0"/>
      <w:color w:val="00000A"/>
      <w:szCs w:val="24"/>
    </w:rPr>
  </w:style>
  <w:style w:type="character" w:customStyle="1" w:styleId="ListLabel396">
    <w:name w:val="ListLabel 396"/>
    <w:rPr>
      <w:b w:val="0"/>
      <w:i w:val="0"/>
    </w:rPr>
  </w:style>
  <w:style w:type="character" w:customStyle="1" w:styleId="ListLabel397">
    <w:name w:val="ListLabel 397"/>
    <w:rPr>
      <w:b w:val="0"/>
      <w:bCs w:val="0"/>
      <w:strike w:val="0"/>
      <w:dstrike w:val="0"/>
      <w:color w:val="00000A"/>
      <w:szCs w:val="24"/>
    </w:rPr>
  </w:style>
  <w:style w:type="character" w:customStyle="1" w:styleId="ListLabel398">
    <w:name w:val="ListLabel 398"/>
    <w:rPr>
      <w:b w:val="0"/>
      <w:bCs w:val="0"/>
      <w:color w:val="00000A"/>
      <w:szCs w:val="24"/>
    </w:rPr>
  </w:style>
  <w:style w:type="character" w:customStyle="1" w:styleId="ListLabel399">
    <w:name w:val="ListLabel 399"/>
    <w:rPr>
      <w:b w:val="0"/>
      <w:i w:val="0"/>
    </w:rPr>
  </w:style>
  <w:style w:type="character" w:customStyle="1" w:styleId="ListLabel400">
    <w:name w:val="ListLabel 400"/>
    <w:rPr>
      <w:b w:val="0"/>
      <w:bCs w:val="0"/>
      <w:strike w:val="0"/>
      <w:dstrike w:val="0"/>
      <w:color w:val="00000A"/>
      <w:szCs w:val="24"/>
    </w:rPr>
  </w:style>
  <w:style w:type="character" w:customStyle="1" w:styleId="ListLabel401">
    <w:name w:val="ListLabel 401"/>
    <w:rPr>
      <w:b w:val="0"/>
      <w:bCs w:val="0"/>
      <w:color w:val="00000A"/>
      <w:szCs w:val="24"/>
    </w:rPr>
  </w:style>
  <w:style w:type="character" w:customStyle="1" w:styleId="ListLabel402">
    <w:name w:val="ListLabel 402"/>
    <w:rPr>
      <w:b w:val="0"/>
      <w:i w:val="0"/>
    </w:rPr>
  </w:style>
  <w:style w:type="character" w:customStyle="1" w:styleId="ListLabel403">
    <w:name w:val="ListLabel 403"/>
    <w:rPr>
      <w:b w:val="0"/>
      <w:bCs w:val="0"/>
      <w:strike w:val="0"/>
      <w:dstrike w:val="0"/>
      <w:color w:val="00000A"/>
      <w:szCs w:val="24"/>
    </w:rPr>
  </w:style>
  <w:style w:type="character" w:customStyle="1" w:styleId="ListLabel404">
    <w:name w:val="ListLabel 404"/>
    <w:rPr>
      <w:b w:val="0"/>
      <w:bCs w:val="0"/>
      <w:color w:val="00000A"/>
      <w:szCs w:val="24"/>
    </w:rPr>
  </w:style>
  <w:style w:type="character" w:customStyle="1" w:styleId="ListLabel405">
    <w:name w:val="ListLabel 405"/>
    <w:rPr>
      <w:b w:val="0"/>
      <w:i w:val="0"/>
    </w:rPr>
  </w:style>
  <w:style w:type="character" w:customStyle="1" w:styleId="ListLabel406">
    <w:name w:val="ListLabel 406"/>
    <w:rPr>
      <w:b w:val="0"/>
      <w:bCs w:val="0"/>
      <w:strike w:val="0"/>
      <w:dstrike w:val="0"/>
      <w:color w:val="00000A"/>
      <w:szCs w:val="24"/>
    </w:rPr>
  </w:style>
  <w:style w:type="character" w:customStyle="1" w:styleId="ListLabel407">
    <w:name w:val="ListLabel 407"/>
    <w:rPr>
      <w:b w:val="0"/>
      <w:bCs w:val="0"/>
      <w:color w:val="00000A"/>
      <w:szCs w:val="24"/>
    </w:rPr>
  </w:style>
  <w:style w:type="character" w:customStyle="1" w:styleId="ListLabel408">
    <w:name w:val="ListLabel 408"/>
    <w:rPr>
      <w:b w:val="0"/>
      <w:i w:val="0"/>
    </w:rPr>
  </w:style>
  <w:style w:type="character" w:customStyle="1" w:styleId="ListLabel409">
    <w:name w:val="ListLabel 409"/>
    <w:rPr>
      <w:b w:val="0"/>
      <w:bCs w:val="0"/>
      <w:strike w:val="0"/>
      <w:dstrike w:val="0"/>
      <w:color w:val="00000A"/>
      <w:sz w:val="20"/>
      <w:szCs w:val="24"/>
    </w:rPr>
  </w:style>
  <w:style w:type="character" w:customStyle="1" w:styleId="ListLabel410">
    <w:name w:val="ListLabel 410"/>
    <w:rPr>
      <w:b w:val="0"/>
      <w:bCs w:val="0"/>
      <w:color w:val="00000A"/>
      <w:szCs w:val="24"/>
    </w:rPr>
  </w:style>
  <w:style w:type="character" w:customStyle="1" w:styleId="ListLabel411">
    <w:name w:val="ListLabel 411"/>
    <w:rPr>
      <w:b w:val="0"/>
      <w:i w:val="0"/>
    </w:rPr>
  </w:style>
  <w:style w:type="character" w:customStyle="1" w:styleId="ListLabel412">
    <w:name w:val="ListLabel 412"/>
    <w:rPr>
      <w:b w:val="0"/>
      <w:bCs w:val="0"/>
      <w:strike w:val="0"/>
      <w:dstrike w:val="0"/>
      <w:color w:val="00000A"/>
      <w:szCs w:val="24"/>
    </w:rPr>
  </w:style>
  <w:style w:type="character" w:customStyle="1" w:styleId="ListLabel413">
    <w:name w:val="ListLabel 413"/>
    <w:rPr>
      <w:b w:val="0"/>
      <w:bCs w:val="0"/>
      <w:color w:val="00000A"/>
      <w:szCs w:val="24"/>
    </w:rPr>
  </w:style>
  <w:style w:type="character" w:customStyle="1" w:styleId="ListLabel414">
    <w:name w:val="ListLabel 414"/>
    <w:rPr>
      <w:b w:val="0"/>
      <w:i w:val="0"/>
    </w:rPr>
  </w:style>
  <w:style w:type="character" w:customStyle="1" w:styleId="ListLabel415">
    <w:name w:val="ListLabel 415"/>
    <w:rPr>
      <w:b w:val="0"/>
      <w:bCs w:val="0"/>
      <w:strike w:val="0"/>
      <w:dstrike w:val="0"/>
      <w:color w:val="00000A"/>
      <w:szCs w:val="24"/>
    </w:rPr>
  </w:style>
  <w:style w:type="character" w:customStyle="1" w:styleId="ListLabel416">
    <w:name w:val="ListLabel 416"/>
    <w:rPr>
      <w:b w:val="0"/>
      <w:bCs w:val="0"/>
      <w:color w:val="00000A"/>
      <w:szCs w:val="24"/>
    </w:rPr>
  </w:style>
  <w:style w:type="character" w:customStyle="1" w:styleId="ListLabel417">
    <w:name w:val="ListLabel 417"/>
    <w:rPr>
      <w:b w:val="0"/>
      <w:i w:val="0"/>
    </w:rPr>
  </w:style>
  <w:style w:type="character" w:customStyle="1" w:styleId="ListLabel418">
    <w:name w:val="ListLabel 418"/>
    <w:rPr>
      <w:b w:val="0"/>
      <w:bCs w:val="0"/>
      <w:strike w:val="0"/>
      <w:dstrike w:val="0"/>
      <w:color w:val="00000A"/>
      <w:szCs w:val="24"/>
    </w:rPr>
  </w:style>
  <w:style w:type="character" w:customStyle="1" w:styleId="ListLabel419">
    <w:name w:val="ListLabel 419"/>
    <w:rPr>
      <w:b w:val="0"/>
      <w:bCs w:val="0"/>
      <w:color w:val="00000A"/>
      <w:szCs w:val="24"/>
    </w:rPr>
  </w:style>
  <w:style w:type="character" w:customStyle="1" w:styleId="ListLabel420">
    <w:name w:val="ListLabel 420"/>
    <w:rPr>
      <w:b w:val="0"/>
      <w:i w:val="0"/>
    </w:rPr>
  </w:style>
  <w:style w:type="character" w:customStyle="1" w:styleId="ListLabel421">
    <w:name w:val="ListLabel 421"/>
    <w:rPr>
      <w:b w:val="0"/>
      <w:bCs w:val="0"/>
      <w:strike w:val="0"/>
      <w:dstrike w:val="0"/>
      <w:color w:val="00000A"/>
      <w:szCs w:val="24"/>
    </w:rPr>
  </w:style>
  <w:style w:type="character" w:customStyle="1" w:styleId="ListLabel422">
    <w:name w:val="ListLabel 422"/>
    <w:rPr>
      <w:b w:val="0"/>
      <w:bCs w:val="0"/>
      <w:color w:val="00000A"/>
      <w:szCs w:val="24"/>
    </w:rPr>
  </w:style>
  <w:style w:type="character" w:customStyle="1" w:styleId="ListLabel423">
    <w:name w:val="ListLabel 423"/>
    <w:rPr>
      <w:b w:val="0"/>
      <w:i w:val="0"/>
    </w:rPr>
  </w:style>
  <w:style w:type="character" w:customStyle="1" w:styleId="ListLabel424">
    <w:name w:val="ListLabel 424"/>
    <w:rPr>
      <w:b w:val="0"/>
      <w:bCs w:val="0"/>
      <w:strike w:val="0"/>
      <w:dstrike w:val="0"/>
      <w:color w:val="00000A"/>
      <w:szCs w:val="24"/>
    </w:rPr>
  </w:style>
  <w:style w:type="character" w:customStyle="1" w:styleId="ListLabel425">
    <w:name w:val="ListLabel 425"/>
    <w:rPr>
      <w:b w:val="0"/>
      <w:bCs w:val="0"/>
      <w:color w:val="00000A"/>
      <w:szCs w:val="24"/>
    </w:rPr>
  </w:style>
  <w:style w:type="character" w:customStyle="1" w:styleId="ListLabel426">
    <w:name w:val="ListLabel 426"/>
    <w:rPr>
      <w:b w:val="0"/>
      <w:i w:val="0"/>
    </w:rPr>
  </w:style>
  <w:style w:type="character" w:customStyle="1" w:styleId="ListLabel427">
    <w:name w:val="ListLabel 427"/>
    <w:rPr>
      <w:b w:val="0"/>
      <w:bCs w:val="0"/>
      <w:strike w:val="0"/>
      <w:dstrike w:val="0"/>
      <w:color w:val="00000A"/>
      <w:szCs w:val="24"/>
    </w:rPr>
  </w:style>
  <w:style w:type="character" w:customStyle="1" w:styleId="ListLabel428">
    <w:name w:val="ListLabel 428"/>
    <w:rPr>
      <w:b w:val="0"/>
      <w:bCs w:val="0"/>
      <w:color w:val="00000A"/>
      <w:szCs w:val="24"/>
    </w:rPr>
  </w:style>
  <w:style w:type="character" w:customStyle="1" w:styleId="ListLabel429">
    <w:name w:val="ListLabel 429"/>
    <w:rPr>
      <w:b w:val="0"/>
      <w:i w:val="0"/>
    </w:rPr>
  </w:style>
  <w:style w:type="character" w:customStyle="1" w:styleId="ListLabel430">
    <w:name w:val="ListLabel 430"/>
    <w:rPr>
      <w:b w:val="0"/>
      <w:bCs w:val="0"/>
      <w:strike w:val="0"/>
      <w:dstrike w:val="0"/>
      <w:color w:val="00000A"/>
      <w:szCs w:val="24"/>
    </w:rPr>
  </w:style>
  <w:style w:type="character" w:customStyle="1" w:styleId="ListLabel431">
    <w:name w:val="ListLabel 431"/>
    <w:rPr>
      <w:b w:val="0"/>
      <w:bCs w:val="0"/>
      <w:color w:val="00000A"/>
      <w:szCs w:val="24"/>
    </w:rPr>
  </w:style>
  <w:style w:type="character" w:customStyle="1" w:styleId="ListLabel432">
    <w:name w:val="ListLabel 432"/>
    <w:rPr>
      <w:b w:val="0"/>
      <w:i w:val="0"/>
    </w:rPr>
  </w:style>
  <w:style w:type="character" w:customStyle="1" w:styleId="ListLabel433">
    <w:name w:val="ListLabel 433"/>
    <w:rPr>
      <w:rFonts w:cs="Symbol"/>
      <w:b w:val="0"/>
      <w:bCs w:val="0"/>
      <w:strike w:val="0"/>
      <w:dstrike w:val="0"/>
      <w:color w:val="00000A"/>
      <w:szCs w:val="24"/>
    </w:rPr>
  </w:style>
  <w:style w:type="character" w:customStyle="1" w:styleId="ListLabel434">
    <w:name w:val="ListLabel 434"/>
    <w:rPr>
      <w:b w:val="0"/>
      <w:bCs w:val="0"/>
      <w:color w:val="00000A"/>
      <w:szCs w:val="24"/>
    </w:rPr>
  </w:style>
  <w:style w:type="character" w:customStyle="1" w:styleId="ListLabel435">
    <w:name w:val="ListLabel 435"/>
    <w:rPr>
      <w:b w:val="0"/>
      <w:i w:val="0"/>
    </w:rPr>
  </w:style>
  <w:style w:type="character" w:customStyle="1" w:styleId="ListLabel436">
    <w:name w:val="ListLabel 436"/>
    <w:rPr>
      <w:b w:val="0"/>
      <w:bCs w:val="0"/>
      <w:strike w:val="0"/>
      <w:dstrike w:val="0"/>
      <w:color w:val="00000A"/>
      <w:szCs w:val="24"/>
    </w:rPr>
  </w:style>
  <w:style w:type="character" w:customStyle="1" w:styleId="ListLabel437">
    <w:name w:val="ListLabel 437"/>
    <w:rPr>
      <w:b w:val="0"/>
      <w:bCs w:val="0"/>
      <w:color w:val="00000A"/>
      <w:szCs w:val="24"/>
    </w:rPr>
  </w:style>
  <w:style w:type="character" w:customStyle="1" w:styleId="ListLabel438">
    <w:name w:val="ListLabel 438"/>
    <w:rPr>
      <w:b w:val="0"/>
      <w:i w:val="0"/>
    </w:rPr>
  </w:style>
  <w:style w:type="character" w:customStyle="1" w:styleId="ListLabel439">
    <w:name w:val="ListLabel 439"/>
    <w:rPr>
      <w:b w:val="0"/>
      <w:bCs w:val="0"/>
      <w:strike w:val="0"/>
      <w:dstrike w:val="0"/>
      <w:color w:val="00000A"/>
      <w:szCs w:val="24"/>
    </w:rPr>
  </w:style>
  <w:style w:type="character" w:customStyle="1" w:styleId="ListLabel440">
    <w:name w:val="ListLabel 440"/>
    <w:rPr>
      <w:b w:val="0"/>
      <w:bCs w:val="0"/>
      <w:color w:val="00000A"/>
      <w:szCs w:val="24"/>
    </w:rPr>
  </w:style>
  <w:style w:type="character" w:customStyle="1" w:styleId="ListLabel441">
    <w:name w:val="ListLabel 441"/>
    <w:rPr>
      <w:b w:val="0"/>
      <w:i w:val="0"/>
    </w:rPr>
  </w:style>
  <w:style w:type="character" w:customStyle="1" w:styleId="ListLabel442">
    <w:name w:val="ListLabel 442"/>
    <w:rPr>
      <w:b/>
      <w:bCs w:val="0"/>
      <w:strike w:val="0"/>
      <w:dstrike w:val="0"/>
      <w:color w:val="00000A"/>
      <w:szCs w:val="24"/>
    </w:rPr>
  </w:style>
  <w:style w:type="character" w:customStyle="1" w:styleId="ListLabel443">
    <w:name w:val="ListLabel 443"/>
    <w:rPr>
      <w:b w:val="0"/>
      <w:bCs w:val="0"/>
      <w:color w:val="00000A"/>
      <w:szCs w:val="24"/>
    </w:rPr>
  </w:style>
  <w:style w:type="character" w:customStyle="1" w:styleId="ListLabel444">
    <w:name w:val="ListLabel 444"/>
    <w:rPr>
      <w:b w:val="0"/>
      <w:i w:val="0"/>
    </w:rPr>
  </w:style>
  <w:style w:type="character" w:customStyle="1" w:styleId="ListLabel445">
    <w:name w:val="ListLabel 445"/>
    <w:rPr>
      <w:b w:val="0"/>
      <w:bCs w:val="0"/>
      <w:strike w:val="0"/>
      <w:dstrike w:val="0"/>
      <w:color w:val="00000A"/>
      <w:szCs w:val="24"/>
    </w:rPr>
  </w:style>
  <w:style w:type="character" w:customStyle="1" w:styleId="ListLabel446">
    <w:name w:val="ListLabel 446"/>
    <w:rPr>
      <w:b w:val="0"/>
      <w:bCs w:val="0"/>
      <w:color w:val="00000A"/>
      <w:szCs w:val="24"/>
    </w:rPr>
  </w:style>
  <w:style w:type="character" w:customStyle="1" w:styleId="ListLabel447">
    <w:name w:val="ListLabel 447"/>
    <w:rPr>
      <w:b w:val="0"/>
      <w:i w:val="0"/>
    </w:rPr>
  </w:style>
  <w:style w:type="character" w:customStyle="1" w:styleId="ListLabel448">
    <w:name w:val="ListLabel 448"/>
    <w:rPr>
      <w:b w:val="0"/>
      <w:bCs w:val="0"/>
      <w:strike w:val="0"/>
      <w:dstrike w:val="0"/>
      <w:color w:val="00000A"/>
      <w:szCs w:val="24"/>
    </w:rPr>
  </w:style>
  <w:style w:type="character" w:customStyle="1" w:styleId="ListLabel449">
    <w:name w:val="ListLabel 449"/>
    <w:rPr>
      <w:b w:val="0"/>
      <w:bCs w:val="0"/>
      <w:color w:val="00000A"/>
      <w:szCs w:val="24"/>
    </w:rPr>
  </w:style>
  <w:style w:type="character" w:customStyle="1" w:styleId="ListLabel450">
    <w:name w:val="ListLabel 450"/>
    <w:rPr>
      <w:b w:val="0"/>
      <w:i w:val="0"/>
    </w:rPr>
  </w:style>
  <w:style w:type="character" w:customStyle="1" w:styleId="ListLabel451">
    <w:name w:val="ListLabel 451"/>
    <w:rPr>
      <w:b w:val="0"/>
      <w:bCs w:val="0"/>
      <w:strike w:val="0"/>
      <w:dstrike w:val="0"/>
      <w:color w:val="00000A"/>
      <w:sz w:val="20"/>
      <w:szCs w:val="24"/>
    </w:rPr>
  </w:style>
  <w:style w:type="character" w:customStyle="1" w:styleId="ListLabel452">
    <w:name w:val="ListLabel 452"/>
    <w:rPr>
      <w:b w:val="0"/>
      <w:bCs w:val="0"/>
      <w:color w:val="00000A"/>
      <w:szCs w:val="24"/>
    </w:rPr>
  </w:style>
  <w:style w:type="character" w:customStyle="1" w:styleId="ListLabel453">
    <w:name w:val="ListLabel 453"/>
    <w:rPr>
      <w:b w:val="0"/>
      <w:i w:val="0"/>
    </w:rPr>
  </w:style>
  <w:style w:type="character" w:customStyle="1" w:styleId="ListLabel454">
    <w:name w:val="ListLabel 454"/>
    <w:rPr>
      <w:b w:val="0"/>
      <w:bCs w:val="0"/>
      <w:strike w:val="0"/>
      <w:dstrike w:val="0"/>
      <w:color w:val="00000A"/>
      <w:szCs w:val="24"/>
    </w:rPr>
  </w:style>
  <w:style w:type="character" w:customStyle="1" w:styleId="ListLabel455">
    <w:name w:val="ListLabel 455"/>
    <w:rPr>
      <w:b w:val="0"/>
      <w:bCs w:val="0"/>
      <w:color w:val="00000A"/>
      <w:szCs w:val="24"/>
    </w:rPr>
  </w:style>
  <w:style w:type="character" w:customStyle="1" w:styleId="ListLabel456">
    <w:name w:val="ListLabel 456"/>
    <w:rPr>
      <w:b w:val="0"/>
      <w:i w:val="0"/>
    </w:rPr>
  </w:style>
  <w:style w:type="character" w:customStyle="1" w:styleId="ListLabel457">
    <w:name w:val="ListLabel 457"/>
    <w:rPr>
      <w:b w:val="0"/>
      <w:bCs w:val="0"/>
      <w:strike w:val="0"/>
      <w:dstrike w:val="0"/>
      <w:color w:val="00000A"/>
      <w:szCs w:val="24"/>
    </w:rPr>
  </w:style>
  <w:style w:type="character" w:customStyle="1" w:styleId="ListLabel458">
    <w:name w:val="ListLabel 458"/>
    <w:rPr>
      <w:b w:val="0"/>
      <w:bCs w:val="0"/>
      <w:color w:val="00000A"/>
      <w:szCs w:val="24"/>
    </w:rPr>
  </w:style>
  <w:style w:type="character" w:customStyle="1" w:styleId="ListLabel459">
    <w:name w:val="ListLabel 459"/>
    <w:rPr>
      <w:b w:val="0"/>
      <w:i w:val="0"/>
    </w:rPr>
  </w:style>
  <w:style w:type="character" w:customStyle="1" w:styleId="ListLabel460">
    <w:name w:val="ListLabel 460"/>
    <w:rPr>
      <w:b w:val="0"/>
      <w:bCs w:val="0"/>
      <w:strike w:val="0"/>
      <w:dstrike w:val="0"/>
      <w:color w:val="00000A"/>
      <w:szCs w:val="24"/>
    </w:rPr>
  </w:style>
  <w:style w:type="character" w:customStyle="1" w:styleId="ListLabel461">
    <w:name w:val="ListLabel 461"/>
    <w:rPr>
      <w:b w:val="0"/>
      <w:bCs w:val="0"/>
      <w:color w:val="00000A"/>
      <w:szCs w:val="24"/>
    </w:rPr>
  </w:style>
  <w:style w:type="character" w:customStyle="1" w:styleId="ListLabel462">
    <w:name w:val="ListLabel 462"/>
    <w:rPr>
      <w:b w:val="0"/>
      <w:i w:val="0"/>
    </w:rPr>
  </w:style>
  <w:style w:type="character" w:customStyle="1" w:styleId="ListLabel463">
    <w:name w:val="ListLabel 463"/>
    <w:rPr>
      <w:b w:val="0"/>
      <w:bCs w:val="0"/>
      <w:strike w:val="0"/>
      <w:dstrike w:val="0"/>
      <w:color w:val="00000A"/>
      <w:szCs w:val="24"/>
    </w:rPr>
  </w:style>
  <w:style w:type="character" w:customStyle="1" w:styleId="ListLabel464">
    <w:name w:val="ListLabel 464"/>
    <w:rPr>
      <w:b w:val="0"/>
      <w:bCs w:val="0"/>
      <w:color w:val="00000A"/>
      <w:szCs w:val="24"/>
    </w:rPr>
  </w:style>
  <w:style w:type="character" w:customStyle="1" w:styleId="ListLabel465">
    <w:name w:val="ListLabel 465"/>
    <w:rPr>
      <w:b w:val="0"/>
      <w:i w:val="0"/>
    </w:rPr>
  </w:style>
  <w:style w:type="character" w:customStyle="1" w:styleId="ListLabel466">
    <w:name w:val="ListLabel 466"/>
    <w:rPr>
      <w:b w:val="0"/>
      <w:bCs w:val="0"/>
      <w:strike w:val="0"/>
      <w:dstrike w:val="0"/>
      <w:color w:val="00000A"/>
      <w:szCs w:val="24"/>
    </w:rPr>
  </w:style>
  <w:style w:type="character" w:customStyle="1" w:styleId="ListLabel467">
    <w:name w:val="ListLabel 467"/>
    <w:rPr>
      <w:b w:val="0"/>
      <w:bCs w:val="0"/>
      <w:color w:val="00000A"/>
      <w:szCs w:val="24"/>
    </w:rPr>
  </w:style>
  <w:style w:type="character" w:customStyle="1" w:styleId="ListLabel468">
    <w:name w:val="ListLabel 468"/>
    <w:rPr>
      <w:b w:val="0"/>
      <w:i w:val="0"/>
    </w:rPr>
  </w:style>
  <w:style w:type="character" w:customStyle="1" w:styleId="ListLabel469">
    <w:name w:val="ListLabel 469"/>
    <w:rPr>
      <w:b w:val="0"/>
      <w:bCs w:val="0"/>
      <w:strike w:val="0"/>
      <w:dstrike w:val="0"/>
      <w:color w:val="00000A"/>
      <w:szCs w:val="24"/>
    </w:rPr>
  </w:style>
  <w:style w:type="character" w:customStyle="1" w:styleId="ListLabel470">
    <w:name w:val="ListLabel 470"/>
    <w:rPr>
      <w:b w:val="0"/>
      <w:bCs w:val="0"/>
      <w:color w:val="00000A"/>
      <w:szCs w:val="24"/>
    </w:rPr>
  </w:style>
  <w:style w:type="character" w:customStyle="1" w:styleId="ListLabel471">
    <w:name w:val="ListLabel 471"/>
    <w:rPr>
      <w:b w:val="0"/>
      <w:i w:val="0"/>
    </w:rPr>
  </w:style>
  <w:style w:type="character" w:customStyle="1" w:styleId="ListLabel472">
    <w:name w:val="ListLabel 472"/>
    <w:rPr>
      <w:rFonts w:cs="Symbol"/>
      <w:b w:val="0"/>
      <w:bCs w:val="0"/>
      <w:strike w:val="0"/>
      <w:dstrike w:val="0"/>
      <w:color w:val="00000A"/>
      <w:szCs w:val="24"/>
    </w:rPr>
  </w:style>
  <w:style w:type="character" w:customStyle="1" w:styleId="ListLabel473">
    <w:name w:val="ListLabel 473"/>
    <w:rPr>
      <w:b w:val="0"/>
      <w:bCs w:val="0"/>
      <w:color w:val="00000A"/>
      <w:szCs w:val="24"/>
    </w:rPr>
  </w:style>
  <w:style w:type="character" w:customStyle="1" w:styleId="ListLabel474">
    <w:name w:val="ListLabel 474"/>
    <w:rPr>
      <w:b w:val="0"/>
      <w:i w:val="0"/>
    </w:rPr>
  </w:style>
  <w:style w:type="character" w:customStyle="1" w:styleId="ListLabel475">
    <w:name w:val="ListLabel 475"/>
    <w:rPr>
      <w:b w:val="0"/>
      <w:bCs w:val="0"/>
      <w:strike w:val="0"/>
      <w:dstrike w:val="0"/>
      <w:color w:val="00000A"/>
      <w:szCs w:val="24"/>
    </w:rPr>
  </w:style>
  <w:style w:type="character" w:customStyle="1" w:styleId="ListLabel476">
    <w:name w:val="ListLabel 476"/>
    <w:rPr>
      <w:b w:val="0"/>
      <w:bCs w:val="0"/>
      <w:color w:val="00000A"/>
      <w:szCs w:val="24"/>
    </w:rPr>
  </w:style>
  <w:style w:type="character" w:customStyle="1" w:styleId="ListLabel477">
    <w:name w:val="ListLabel 477"/>
    <w:rPr>
      <w:b w:val="0"/>
      <w:i w:val="0"/>
    </w:rPr>
  </w:style>
  <w:style w:type="character" w:customStyle="1" w:styleId="ListLabel478">
    <w:name w:val="ListLabel 478"/>
    <w:rPr>
      <w:b w:val="0"/>
      <w:bCs w:val="0"/>
      <w:strike w:val="0"/>
      <w:dstrike w:val="0"/>
      <w:color w:val="00000A"/>
      <w:szCs w:val="24"/>
    </w:rPr>
  </w:style>
  <w:style w:type="character" w:customStyle="1" w:styleId="ListLabel479">
    <w:name w:val="ListLabel 479"/>
    <w:rPr>
      <w:b w:val="0"/>
      <w:bCs w:val="0"/>
      <w:color w:val="00000A"/>
      <w:szCs w:val="24"/>
    </w:rPr>
  </w:style>
  <w:style w:type="character" w:customStyle="1" w:styleId="ListLabel480">
    <w:name w:val="ListLabel 480"/>
    <w:rPr>
      <w:b w:val="0"/>
      <w:i w:val="0"/>
    </w:rPr>
  </w:style>
  <w:style w:type="character" w:customStyle="1" w:styleId="ListLabel481">
    <w:name w:val="ListLabel 481"/>
    <w:rPr>
      <w:b/>
      <w:bCs w:val="0"/>
      <w:strike w:val="0"/>
      <w:dstrike w:val="0"/>
      <w:color w:val="00000A"/>
      <w:szCs w:val="24"/>
    </w:rPr>
  </w:style>
  <w:style w:type="character" w:customStyle="1" w:styleId="ListLabel482">
    <w:name w:val="ListLabel 482"/>
    <w:rPr>
      <w:b w:val="0"/>
      <w:bCs w:val="0"/>
      <w:color w:val="00000A"/>
      <w:szCs w:val="24"/>
    </w:rPr>
  </w:style>
  <w:style w:type="character" w:customStyle="1" w:styleId="ListLabel483">
    <w:name w:val="ListLabel 483"/>
    <w:rPr>
      <w:b w:val="0"/>
      <w:i w:val="0"/>
    </w:rPr>
  </w:style>
  <w:style w:type="character" w:customStyle="1" w:styleId="ListLabel484">
    <w:name w:val="ListLabel 484"/>
    <w:rPr>
      <w:b w:val="0"/>
      <w:bCs w:val="0"/>
      <w:strike w:val="0"/>
      <w:dstrike w:val="0"/>
      <w:color w:val="00000A"/>
      <w:szCs w:val="24"/>
    </w:rPr>
  </w:style>
  <w:style w:type="character" w:customStyle="1" w:styleId="ListLabel485">
    <w:name w:val="ListLabel 485"/>
    <w:rPr>
      <w:b w:val="0"/>
      <w:bCs w:val="0"/>
      <w:color w:val="00000A"/>
      <w:szCs w:val="24"/>
    </w:rPr>
  </w:style>
  <w:style w:type="character" w:customStyle="1" w:styleId="ListLabel486">
    <w:name w:val="ListLabel 486"/>
    <w:rPr>
      <w:b w:val="0"/>
      <w:i w:val="0"/>
    </w:rPr>
  </w:style>
  <w:style w:type="character" w:customStyle="1" w:styleId="ListLabel487">
    <w:name w:val="ListLabel 487"/>
    <w:rPr>
      <w:b w:val="0"/>
      <w:bCs w:val="0"/>
      <w:strike w:val="0"/>
      <w:dstrike w:val="0"/>
      <w:color w:val="00000A"/>
      <w:szCs w:val="24"/>
    </w:rPr>
  </w:style>
  <w:style w:type="character" w:customStyle="1" w:styleId="ListLabel488">
    <w:name w:val="ListLabel 488"/>
    <w:rPr>
      <w:b w:val="0"/>
      <w:bCs w:val="0"/>
      <w:color w:val="00000A"/>
      <w:szCs w:val="24"/>
    </w:rPr>
  </w:style>
  <w:style w:type="character" w:customStyle="1" w:styleId="ListLabel489">
    <w:name w:val="ListLabel 489"/>
    <w:rPr>
      <w:b w:val="0"/>
      <w:i w:val="0"/>
    </w:rPr>
  </w:style>
  <w:style w:type="character" w:customStyle="1" w:styleId="ListLabel490">
    <w:name w:val="ListLabel 490"/>
    <w:rPr>
      <w:b w:val="0"/>
      <w:bCs w:val="0"/>
      <w:strike w:val="0"/>
      <w:dstrike w:val="0"/>
      <w:color w:val="00000A"/>
      <w:szCs w:val="24"/>
    </w:rPr>
  </w:style>
  <w:style w:type="character" w:customStyle="1" w:styleId="ListLabel491">
    <w:name w:val="ListLabel 491"/>
    <w:rPr>
      <w:b w:val="0"/>
      <w:bCs w:val="0"/>
      <w:color w:val="00000A"/>
      <w:szCs w:val="24"/>
    </w:rPr>
  </w:style>
  <w:style w:type="character" w:customStyle="1" w:styleId="ListLabel492">
    <w:name w:val="ListLabel 492"/>
    <w:rPr>
      <w:b w:val="0"/>
      <w:i w:val="0"/>
    </w:rPr>
  </w:style>
  <w:style w:type="character" w:customStyle="1" w:styleId="alb">
    <w:name w:val="a_lb"/>
    <w:basedOn w:val="Domylnaczcionkaakapitu1"/>
  </w:style>
  <w:style w:type="character" w:customStyle="1" w:styleId="fn-ref">
    <w:name w:val="fn-ref"/>
    <w:basedOn w:val="Domylnaczcionkaakapitu1"/>
  </w:style>
  <w:style w:type="character" w:customStyle="1" w:styleId="ListLabel493">
    <w:name w:val="ListLabel 493"/>
    <w:rPr>
      <w:b w:val="0"/>
      <w:bCs w:val="0"/>
      <w:strike w:val="0"/>
      <w:dstrike w:val="0"/>
      <w:color w:val="00000A"/>
      <w:szCs w:val="24"/>
    </w:rPr>
  </w:style>
  <w:style w:type="character" w:customStyle="1" w:styleId="ListLabel494">
    <w:name w:val="ListLabel 494"/>
    <w:rPr>
      <w:b w:val="0"/>
      <w:bCs w:val="0"/>
      <w:color w:val="00000A"/>
      <w:szCs w:val="24"/>
    </w:rPr>
  </w:style>
  <w:style w:type="character" w:customStyle="1" w:styleId="ListLabel495">
    <w:name w:val="ListLabel 495"/>
    <w:rPr>
      <w:b w:val="0"/>
      <w:i w:val="0"/>
    </w:rPr>
  </w:style>
  <w:style w:type="character" w:customStyle="1" w:styleId="ListLabel496">
    <w:name w:val="ListLabel 496"/>
    <w:rPr>
      <w:b/>
      <w:bCs w:val="0"/>
      <w:strike w:val="0"/>
      <w:dstrike w:val="0"/>
      <w:color w:val="00000A"/>
      <w:szCs w:val="24"/>
    </w:rPr>
  </w:style>
  <w:style w:type="character" w:customStyle="1" w:styleId="ListLabel497">
    <w:name w:val="ListLabel 497"/>
    <w:rPr>
      <w:b w:val="0"/>
      <w:bCs w:val="0"/>
      <w:strike w:val="0"/>
      <w:dstrike w:val="0"/>
      <w:color w:val="00000A"/>
      <w:sz w:val="20"/>
      <w:szCs w:val="24"/>
    </w:rPr>
  </w:style>
  <w:style w:type="character" w:customStyle="1" w:styleId="ListLabel498">
    <w:name w:val="ListLabel 498"/>
    <w:rPr>
      <w:rFonts w:cs="Symbol"/>
      <w:b w:val="0"/>
      <w:bCs w:val="0"/>
      <w:strike w:val="0"/>
      <w:dstrike w:val="0"/>
      <w:color w:val="00000A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Normalny"/>
    <w:pPr>
      <w:ind w:left="283" w:hanging="283"/>
    </w:pPr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odstawowywcity">
    <w:name w:val="Body Text Indent"/>
    <w:basedOn w:val="Normalny"/>
    <w:pPr>
      <w:spacing w:line="360" w:lineRule="atLeast"/>
      <w:ind w:left="284" w:hanging="284"/>
    </w:pPr>
    <w:rPr>
      <w:szCs w:val="20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36"/>
      <w:szCs w:val="36"/>
    </w:rPr>
  </w:style>
  <w:style w:type="paragraph" w:styleId="Podtytu">
    <w:name w:val="Subtitle"/>
    <w:basedOn w:val="Normalny"/>
    <w:next w:val="Tekstpodstawowy"/>
    <w:qFormat/>
    <w:pPr>
      <w:jc w:val="center"/>
    </w:pPr>
    <w:rPr>
      <w:b/>
      <w:bCs/>
      <w:i/>
      <w:iCs/>
      <w:sz w:val="28"/>
      <w:szCs w:val="28"/>
    </w:rPr>
  </w:style>
  <w:style w:type="paragraph" w:customStyle="1" w:styleId="Tekstpodstawowy210">
    <w:name w:val="Tekst podstawowy 21"/>
    <w:basedOn w:val="Normalny"/>
    <w:pPr>
      <w:jc w:val="both"/>
    </w:pPr>
    <w:rPr>
      <w:rFonts w:eastAsia="Calibri"/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color w:val="00000A"/>
      <w:sz w:val="24"/>
      <w:lang w:eastAsia="ar-SA"/>
    </w:rPr>
  </w:style>
  <w:style w:type="paragraph" w:customStyle="1" w:styleId="Akapitzlist10">
    <w:name w:val="Akapit z listą1"/>
    <w:basedOn w:val="Normalny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opka1">
    <w:name w:val="Stopka1"/>
    <w:basedOn w:val="Normalny"/>
    <w:pPr>
      <w:widowControl w:val="0"/>
      <w:shd w:val="clear" w:color="auto" w:fill="FFFFFF"/>
      <w:spacing w:line="245" w:lineRule="exact"/>
      <w:ind w:hanging="120"/>
      <w:jc w:val="both"/>
    </w:pPr>
    <w:rPr>
      <w:rFonts w:ascii="Verdana" w:eastAsia="Verdana" w:hAnsi="Verdana" w:cs="font449"/>
      <w:sz w:val="19"/>
      <w:szCs w:val="19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Tekstpodstawowy33">
    <w:name w:val="Tekst podstawowy 33"/>
    <w:basedOn w:val="Normalny"/>
    <w:pPr>
      <w:widowControl w:val="0"/>
    </w:pPr>
    <w:rPr>
      <w:color w:val="000000"/>
      <w:szCs w:val="20"/>
    </w:rPr>
  </w:style>
  <w:style w:type="paragraph" w:customStyle="1" w:styleId="ZnakZnakZnakZnak">
    <w:name w:val="Znak Znak Znak Znak"/>
    <w:basedOn w:val="Normalny"/>
  </w:style>
  <w:style w:type="paragraph" w:customStyle="1" w:styleId="Tekstprzypisukocowego1">
    <w:name w:val="Tekst przypisu końcowego1"/>
    <w:basedOn w:val="Normalny"/>
    <w:rPr>
      <w:sz w:val="20"/>
      <w:szCs w:val="20"/>
    </w:rPr>
  </w:style>
  <w:style w:type="paragraph" w:customStyle="1" w:styleId="pkt">
    <w:name w:val="pkt"/>
    <w:basedOn w:val="Normalny"/>
    <w:pPr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Tekstpodstawowy22">
    <w:name w:val="Tekst podstawowy 22"/>
    <w:basedOn w:val="Normalny"/>
    <w:pPr>
      <w:jc w:val="both"/>
    </w:pPr>
    <w:rPr>
      <w:szCs w:val="20"/>
    </w:rPr>
  </w:style>
  <w:style w:type="paragraph" w:customStyle="1" w:styleId="Tekstpodstawowy31">
    <w:name w:val="Tekst podstawowy 31"/>
    <w:basedOn w:val="Normalny"/>
    <w:pPr>
      <w:widowControl w:val="0"/>
    </w:pPr>
    <w:rPr>
      <w:rFonts w:eastAsia="Lucida Sans Unicode" w:cs="Mangal"/>
      <w:color w:val="000000"/>
      <w:lang w:eastAsia="hi-IN" w:bidi="hi-IN"/>
    </w:rPr>
  </w:style>
  <w:style w:type="paragraph" w:customStyle="1" w:styleId="Tekstpodstawowy32">
    <w:name w:val="Tekst podstawowy 32"/>
    <w:basedOn w:val="Normalny"/>
    <w:pPr>
      <w:widowControl w:val="0"/>
    </w:pPr>
    <w:rPr>
      <w:color w:val="000000"/>
      <w:szCs w:val="20"/>
    </w:rPr>
  </w:style>
  <w:style w:type="paragraph" w:customStyle="1" w:styleId="HTML-wstpniesformatowany1">
    <w:name w:val="HTML - wstępnie sformatowany1"/>
    <w:basedOn w:val="Normalny"/>
    <w:rPr>
      <w:rFonts w:ascii="Consolas" w:hAnsi="Consolas" w:cs="Consolas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xt-justify">
    <w:name w:val="text-justify"/>
    <w:basedOn w:val="Normalny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4A65C-9211-4EDC-B83E-A527D9901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8483</Words>
  <Characters>50900</Characters>
  <Application>Microsoft Office Word</Application>
  <DocSecurity>0</DocSecurity>
  <Lines>424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pawel.piotr.wozniak</dc:creator>
  <cp:keywords>SIWZ</cp:keywords>
  <cp:lastModifiedBy>Przemysław Krawętkowski</cp:lastModifiedBy>
  <cp:revision>3</cp:revision>
  <cp:lastPrinted>2019-07-17T08:41:00Z</cp:lastPrinted>
  <dcterms:created xsi:type="dcterms:W3CDTF">2019-07-18T12:16:00Z</dcterms:created>
  <dcterms:modified xsi:type="dcterms:W3CDTF">2019-07-18T12:16:00Z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